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1F749B">
        <w:rPr>
          <w:b/>
          <w:sz w:val="28"/>
          <w:szCs w:val="28"/>
          <w:lang w:eastAsia="en-US"/>
        </w:rPr>
        <w:t>2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7D0C7A">
        <w:rPr>
          <w:b/>
          <w:sz w:val="28"/>
          <w:szCs w:val="28"/>
          <w:lang w:eastAsia="en-US"/>
        </w:rPr>
        <w:t>6</w:t>
      </w:r>
      <w:r w:rsidR="001F749B">
        <w:rPr>
          <w:b/>
          <w:sz w:val="28"/>
          <w:szCs w:val="28"/>
          <w:lang w:eastAsia="en-US"/>
        </w:rPr>
        <w:t>4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1F749B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</w:t>
      </w:r>
      <w:r w:rsidR="00443E17">
        <w:rPr>
          <w:b/>
          <w:sz w:val="28"/>
          <w:szCs w:val="28"/>
          <w:lang w:eastAsia="en-US"/>
        </w:rPr>
        <w:t xml:space="preserve"> </w:t>
      </w:r>
      <w:r w:rsidR="007D0C7A">
        <w:rPr>
          <w:b/>
          <w:sz w:val="28"/>
          <w:szCs w:val="28"/>
          <w:lang w:eastAsia="en-US"/>
        </w:rPr>
        <w:t>янва</w:t>
      </w:r>
      <w:r w:rsidR="00B364D4">
        <w:rPr>
          <w:b/>
          <w:sz w:val="28"/>
          <w:szCs w:val="28"/>
          <w:lang w:eastAsia="en-US"/>
        </w:rPr>
        <w:t>ря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1F749B" w:rsidRDefault="001F749B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9F4FD7" w:rsidRPr="009F4FD7" w:rsidRDefault="009F4FD7" w:rsidP="009F4FD7">
            <w:pPr>
              <w:jc w:val="both"/>
              <w:rPr>
                <w:sz w:val="28"/>
                <w:szCs w:val="28"/>
              </w:rPr>
            </w:pPr>
            <w:r w:rsidRPr="009F4FD7">
              <w:rPr>
                <w:sz w:val="28"/>
                <w:szCs w:val="28"/>
              </w:rPr>
              <w:t>Протокол</w:t>
            </w:r>
            <w:r w:rsidRPr="009F4FD7">
              <w:rPr>
                <w:b/>
                <w:sz w:val="28"/>
                <w:szCs w:val="28"/>
              </w:rPr>
              <w:t xml:space="preserve"> </w:t>
            </w:r>
            <w:r w:rsidRPr="009F4FD7">
              <w:rPr>
                <w:sz w:val="28"/>
                <w:szCs w:val="28"/>
              </w:rPr>
              <w:t>проведения публичных слушаний по теме: «Рассмотрение проекта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</w:t>
            </w:r>
          </w:p>
          <w:p w:rsidR="009F4FD7" w:rsidRPr="009045D0" w:rsidRDefault="009F4FD7" w:rsidP="001F74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F749B" w:rsidRPr="00FD1D81" w:rsidTr="005F728C">
        <w:trPr>
          <w:trHeight w:val="1304"/>
        </w:trPr>
        <w:tc>
          <w:tcPr>
            <w:tcW w:w="552" w:type="dxa"/>
          </w:tcPr>
          <w:p w:rsidR="001F749B" w:rsidRPr="00FD1D81" w:rsidRDefault="001F749B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26" w:type="dxa"/>
          </w:tcPr>
          <w:p w:rsidR="009F4FD7" w:rsidRPr="009F4FD7" w:rsidRDefault="009F4FD7" w:rsidP="009F4FD7">
            <w:pPr>
              <w:jc w:val="both"/>
              <w:rPr>
                <w:sz w:val="28"/>
                <w:szCs w:val="28"/>
              </w:rPr>
            </w:pPr>
            <w:r w:rsidRPr="009F4FD7">
              <w:rPr>
                <w:sz w:val="28"/>
                <w:szCs w:val="28"/>
              </w:rPr>
              <w:t xml:space="preserve">Заключение о результатах публичных слушаний по теме: </w:t>
            </w:r>
          </w:p>
          <w:p w:rsidR="009F4FD7" w:rsidRPr="009F4FD7" w:rsidRDefault="009F4FD7" w:rsidP="009F4FD7">
            <w:pPr>
              <w:jc w:val="both"/>
              <w:rPr>
                <w:sz w:val="28"/>
                <w:szCs w:val="28"/>
              </w:rPr>
            </w:pPr>
            <w:r w:rsidRPr="009F4FD7">
              <w:rPr>
                <w:sz w:val="28"/>
                <w:szCs w:val="28"/>
              </w:rPr>
              <w:t>«Рассмотрение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</w:t>
            </w:r>
          </w:p>
          <w:p w:rsidR="001F749B" w:rsidRPr="001F749B" w:rsidRDefault="001F749B" w:rsidP="001F749B">
            <w:pPr>
              <w:jc w:val="both"/>
              <w:rPr>
                <w:sz w:val="28"/>
                <w:szCs w:val="28"/>
              </w:rPr>
            </w:pPr>
          </w:p>
          <w:p w:rsidR="001F749B" w:rsidRDefault="001F749B" w:rsidP="00961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1F749B" w:rsidRPr="00FD1D81" w:rsidRDefault="009F4FD7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96176E" w:rsidRDefault="00CA72CA" w:rsidP="007D0C7A">
      <w:pPr>
        <w:jc w:val="center"/>
        <w:rPr>
          <w:rFonts w:eastAsia="Times New Roman"/>
          <w:szCs w:val="24"/>
        </w:rPr>
      </w:pPr>
      <w:r w:rsidRPr="00FD1D81">
        <w:rPr>
          <w:rFonts w:eastAsia="Times New Roman"/>
          <w:szCs w:val="24"/>
        </w:rPr>
        <w:br w:type="page"/>
      </w:r>
    </w:p>
    <w:p w:rsidR="009F4FD7" w:rsidRPr="001F749B" w:rsidRDefault="009F4FD7" w:rsidP="009F4FD7">
      <w:pPr>
        <w:widowControl/>
        <w:jc w:val="center"/>
        <w:rPr>
          <w:rFonts w:eastAsia="Times New Roman"/>
          <w:b/>
          <w:sz w:val="28"/>
          <w:szCs w:val="28"/>
        </w:rPr>
      </w:pPr>
      <w:r w:rsidRPr="001F749B">
        <w:rPr>
          <w:rFonts w:eastAsia="Times New Roman"/>
          <w:b/>
          <w:sz w:val="28"/>
          <w:szCs w:val="28"/>
        </w:rPr>
        <w:lastRenderedPageBreak/>
        <w:t>ПРОТОКОЛ</w:t>
      </w:r>
    </w:p>
    <w:p w:rsidR="009F4FD7" w:rsidRPr="001F749B" w:rsidRDefault="009F4FD7" w:rsidP="009F4FD7">
      <w:pPr>
        <w:widowControl/>
        <w:jc w:val="center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проведения публичных слушаний по теме: «Рассмотрение проекта решения Совета Николаевского сельского поселения Щербиновского района «О внесении </w:t>
      </w:r>
    </w:p>
    <w:p w:rsidR="009F4FD7" w:rsidRPr="001F749B" w:rsidRDefault="009F4FD7" w:rsidP="009F4FD7">
      <w:pPr>
        <w:widowControl/>
        <w:jc w:val="center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изменений в Устав Николаевского сельского поселения Щербиновского района»</w:t>
      </w:r>
    </w:p>
    <w:p w:rsidR="009F4FD7" w:rsidRPr="001F749B" w:rsidRDefault="009F4FD7" w:rsidP="009F4FD7">
      <w:pPr>
        <w:widowControl/>
        <w:jc w:val="center"/>
        <w:rPr>
          <w:rFonts w:eastAsia="Times New Roman"/>
          <w:sz w:val="22"/>
          <w:szCs w:val="22"/>
        </w:rPr>
      </w:pPr>
    </w:p>
    <w:p w:rsidR="009F4FD7" w:rsidRPr="001F749B" w:rsidRDefault="009F4FD7" w:rsidP="009F4FD7">
      <w:pPr>
        <w:widowControl/>
        <w:jc w:val="center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17 января 2025 года                                              село Николаевка</w:t>
      </w:r>
    </w:p>
    <w:p w:rsidR="009F4FD7" w:rsidRPr="001F749B" w:rsidRDefault="009F4FD7" w:rsidP="009F4FD7">
      <w:pPr>
        <w:widowControl/>
        <w:ind w:firstLine="720"/>
        <w:rPr>
          <w:rFonts w:eastAsia="Times New Roman"/>
          <w:szCs w:val="24"/>
        </w:rPr>
      </w:pP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Присутствовали:  </w:t>
      </w: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Председательствующий – </w:t>
      </w:r>
      <w:r>
        <w:rPr>
          <w:rFonts w:eastAsia="Times New Roman"/>
          <w:sz w:val="28"/>
          <w:szCs w:val="28"/>
        </w:rPr>
        <w:t>Кругловецкая Татьяна Григорьевна</w:t>
      </w:r>
      <w:r w:rsidRPr="001F749B">
        <w:rPr>
          <w:rFonts w:eastAsia="Times New Roman"/>
          <w:sz w:val="28"/>
          <w:szCs w:val="28"/>
        </w:rPr>
        <w:tab/>
      </w: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Секретарь – Покусаева Наталья Анатольевна </w:t>
      </w:r>
    </w:p>
    <w:p w:rsidR="009F4FD7" w:rsidRPr="001F749B" w:rsidRDefault="009F4FD7" w:rsidP="009F4FD7">
      <w:pPr>
        <w:widowControl/>
        <w:rPr>
          <w:rFonts w:eastAsia="Times New Roman"/>
          <w:szCs w:val="24"/>
        </w:rPr>
      </w:pP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Эксперт: </w:t>
      </w:r>
      <w:r>
        <w:rPr>
          <w:rFonts w:eastAsia="Times New Roman"/>
          <w:sz w:val="28"/>
          <w:szCs w:val="28"/>
        </w:rPr>
        <w:t xml:space="preserve">Заяц Ксения Ильинична </w:t>
      </w:r>
      <w:r w:rsidRPr="001F749B">
        <w:rPr>
          <w:rFonts w:eastAsia="Times New Roman"/>
          <w:sz w:val="28"/>
          <w:szCs w:val="28"/>
        </w:rPr>
        <w:t xml:space="preserve"> </w:t>
      </w:r>
    </w:p>
    <w:p w:rsidR="009F4FD7" w:rsidRPr="001F749B" w:rsidRDefault="009F4FD7" w:rsidP="009F4FD7">
      <w:pPr>
        <w:widowControl/>
        <w:rPr>
          <w:rFonts w:eastAsia="Times New Roman"/>
          <w:szCs w:val="24"/>
        </w:rPr>
      </w:pP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Присутствующие: 14 человек.</w:t>
      </w: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Участники, имеющие право на выступление – нет.</w:t>
      </w:r>
    </w:p>
    <w:p w:rsidR="009F4FD7" w:rsidRPr="001F749B" w:rsidRDefault="009F4FD7" w:rsidP="009F4FD7">
      <w:pPr>
        <w:widowControl/>
        <w:rPr>
          <w:rFonts w:eastAsia="Times New Roman"/>
          <w:szCs w:val="24"/>
        </w:rPr>
      </w:pPr>
    </w:p>
    <w:p w:rsidR="009F4FD7" w:rsidRPr="001F749B" w:rsidRDefault="009F4FD7" w:rsidP="009F4FD7">
      <w:pPr>
        <w:widowControl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Вопрос публичных слушаний:  Проект решения Совета Николаевского сельского поселения Щербиновского района  «О внесении изменений в Устав Николаевского сельского поселения Щербиновского района». </w:t>
      </w:r>
    </w:p>
    <w:p w:rsidR="009F4FD7" w:rsidRPr="001F749B" w:rsidRDefault="009F4FD7" w:rsidP="009F4FD7">
      <w:pPr>
        <w:widowControl/>
        <w:rPr>
          <w:rFonts w:eastAsia="Times New Roman"/>
          <w:szCs w:val="24"/>
        </w:rPr>
      </w:pP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СЛУШАЛИ: </w:t>
      </w:r>
    </w:p>
    <w:p w:rsidR="009F4FD7" w:rsidRPr="001F749B" w:rsidRDefault="009F4FD7" w:rsidP="009F4FD7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Т.Г. Круг</w:t>
      </w:r>
      <w:r w:rsidRPr="008331F1">
        <w:rPr>
          <w:rFonts w:eastAsia="Times New Roman"/>
          <w:sz w:val="28"/>
          <w:szCs w:val="28"/>
        </w:rPr>
        <w:t>ловецкую,</w:t>
      </w:r>
      <w:r w:rsidRPr="001F749B">
        <w:rPr>
          <w:rFonts w:eastAsia="Times New Roman"/>
          <w:sz w:val="28"/>
          <w:szCs w:val="28"/>
        </w:rPr>
        <w:t xml:space="preserve"> председателя организационного комитета по проведению публичных слушаний о составе участников, порядке проведения и регламенте проведения публичных слушаний по теме: «Рассмотрение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района».</w:t>
      </w:r>
    </w:p>
    <w:p w:rsidR="009F4FD7" w:rsidRPr="001F749B" w:rsidRDefault="009F4FD7" w:rsidP="009F4FD7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К.И. Заяц</w:t>
      </w:r>
      <w:r w:rsidRPr="001F749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начальника финансового отдела</w:t>
      </w:r>
      <w:r w:rsidRPr="001F749B">
        <w:rPr>
          <w:rFonts w:eastAsia="Times New Roman"/>
          <w:sz w:val="28"/>
          <w:szCs w:val="28"/>
        </w:rPr>
        <w:t xml:space="preserve"> администрации Николаевского сельского поселения Щербиновского района, котор</w:t>
      </w:r>
      <w:r>
        <w:rPr>
          <w:rFonts w:eastAsia="Times New Roman"/>
          <w:sz w:val="28"/>
          <w:szCs w:val="28"/>
        </w:rPr>
        <w:t>ая</w:t>
      </w:r>
      <w:r w:rsidRPr="001F749B">
        <w:rPr>
          <w:rFonts w:eastAsia="Times New Roman"/>
          <w:sz w:val="28"/>
          <w:szCs w:val="28"/>
        </w:rPr>
        <w:t xml:space="preserve"> ознакомил</w:t>
      </w:r>
      <w:r>
        <w:rPr>
          <w:rFonts w:eastAsia="Times New Roman"/>
          <w:sz w:val="28"/>
          <w:szCs w:val="28"/>
        </w:rPr>
        <w:t>а</w:t>
      </w:r>
      <w:r w:rsidRPr="001F749B">
        <w:rPr>
          <w:rFonts w:eastAsia="Times New Roman"/>
          <w:sz w:val="28"/>
          <w:szCs w:val="28"/>
        </w:rPr>
        <w:t xml:space="preserve"> присутствующих с проектом решения Совета Николаевского сельского поселения Щербиновского района  «О внесении изменений в Устав Николаевского сельского поселения Щербиновского района», а также ознакомил</w:t>
      </w:r>
      <w:r>
        <w:rPr>
          <w:rFonts w:eastAsia="Times New Roman"/>
          <w:sz w:val="28"/>
          <w:szCs w:val="28"/>
        </w:rPr>
        <w:t>а</w:t>
      </w:r>
      <w:r w:rsidRPr="001F749B">
        <w:rPr>
          <w:rFonts w:eastAsia="Times New Roman"/>
          <w:sz w:val="28"/>
          <w:szCs w:val="28"/>
        </w:rPr>
        <w:t xml:space="preserve"> с изменениями, которые необходимо внести в Устав Николаевского сельского поселения Щербиновского района  и прокомментировала</w:t>
      </w:r>
      <w:r w:rsidRPr="001F749B">
        <w:rPr>
          <w:rFonts w:eastAsia="Times New Roman"/>
          <w:szCs w:val="24"/>
        </w:rPr>
        <w:t xml:space="preserve">  </w:t>
      </w:r>
      <w:r w:rsidRPr="001F749B">
        <w:rPr>
          <w:rFonts w:eastAsia="Times New Roman"/>
          <w:sz w:val="28"/>
          <w:szCs w:val="28"/>
        </w:rPr>
        <w:t xml:space="preserve">их. </w:t>
      </w:r>
    </w:p>
    <w:p w:rsidR="009F4FD7" w:rsidRPr="001F749B" w:rsidRDefault="009F4FD7" w:rsidP="009F4FD7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3. Н.А. Покусаеву, секретаря организационного комитета по проведению публичных слушаний по теме: «Рассмотрение проекта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 по вопросу уточнения предложений и рекомендаций, внесенных в заключение о результатах публичных слушаний по теме «Рассмотрение проекта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района».</w:t>
      </w:r>
    </w:p>
    <w:p w:rsidR="009F4FD7" w:rsidRPr="001F749B" w:rsidRDefault="009F4FD7" w:rsidP="009F4FD7">
      <w:pPr>
        <w:widowControl/>
        <w:ind w:firstLine="900"/>
        <w:jc w:val="both"/>
        <w:rPr>
          <w:rFonts w:eastAsia="Times New Roman"/>
          <w:sz w:val="22"/>
          <w:szCs w:val="22"/>
        </w:rPr>
      </w:pPr>
    </w:p>
    <w:p w:rsidR="009F4FD7" w:rsidRPr="001F749B" w:rsidRDefault="009F4FD7" w:rsidP="009F4FD7">
      <w:pPr>
        <w:widowControl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Председатель  оргкомитета:                                                        </w:t>
      </w:r>
      <w:r>
        <w:rPr>
          <w:rFonts w:eastAsia="Times New Roman"/>
          <w:sz w:val="28"/>
          <w:szCs w:val="28"/>
        </w:rPr>
        <w:t>Т.Г. Кругловецкая</w:t>
      </w:r>
      <w:r w:rsidRPr="001F749B">
        <w:rPr>
          <w:rFonts w:eastAsia="Times New Roman"/>
          <w:sz w:val="28"/>
          <w:szCs w:val="28"/>
        </w:rPr>
        <w:t xml:space="preserve">  </w:t>
      </w: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</w:p>
    <w:p w:rsidR="009F4FD7" w:rsidRPr="001F749B" w:rsidRDefault="009F4FD7" w:rsidP="009F4FD7">
      <w:pPr>
        <w:widowControl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Секретарь оргкомитета:                                                               Н.А. Покусаева</w:t>
      </w:r>
    </w:p>
    <w:p w:rsidR="007D0C7A" w:rsidRPr="007D0C7A" w:rsidRDefault="007D0C7A" w:rsidP="007D0C7A">
      <w:pPr>
        <w:widowControl/>
        <w:suppressAutoHyphens/>
        <w:jc w:val="both"/>
        <w:rPr>
          <w:rFonts w:eastAsia="Times New Roman"/>
          <w:szCs w:val="24"/>
        </w:rPr>
      </w:pPr>
    </w:p>
    <w:p w:rsidR="009F4FD7" w:rsidRDefault="009F4FD7" w:rsidP="001F749B">
      <w:pPr>
        <w:widowControl/>
        <w:ind w:firstLine="720"/>
        <w:jc w:val="center"/>
        <w:rPr>
          <w:rFonts w:eastAsia="Times New Roman"/>
          <w:b/>
          <w:sz w:val="28"/>
          <w:szCs w:val="28"/>
        </w:rPr>
      </w:pPr>
    </w:p>
    <w:p w:rsidR="001F749B" w:rsidRPr="001F749B" w:rsidRDefault="001F749B" w:rsidP="001F749B">
      <w:pPr>
        <w:widowControl/>
        <w:ind w:firstLine="720"/>
        <w:jc w:val="center"/>
        <w:rPr>
          <w:rFonts w:eastAsia="Times New Roman"/>
          <w:b/>
          <w:sz w:val="28"/>
          <w:szCs w:val="28"/>
        </w:rPr>
      </w:pPr>
      <w:r w:rsidRPr="001F749B">
        <w:rPr>
          <w:rFonts w:eastAsia="Times New Roman"/>
          <w:b/>
          <w:sz w:val="28"/>
          <w:szCs w:val="28"/>
        </w:rPr>
        <w:t xml:space="preserve">Заключение о результатах публичных слушаний по теме: </w:t>
      </w:r>
    </w:p>
    <w:p w:rsidR="001F749B" w:rsidRPr="001F749B" w:rsidRDefault="001F749B" w:rsidP="001F749B">
      <w:pPr>
        <w:widowControl/>
        <w:ind w:firstLine="720"/>
        <w:jc w:val="center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«Рассмотрение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</w:t>
      </w:r>
    </w:p>
    <w:p w:rsidR="001F749B" w:rsidRPr="001F749B" w:rsidRDefault="001F749B" w:rsidP="001F749B">
      <w:pPr>
        <w:widowControl/>
        <w:ind w:firstLine="720"/>
        <w:jc w:val="center"/>
        <w:rPr>
          <w:rFonts w:eastAsia="Times New Roman"/>
          <w:sz w:val="28"/>
          <w:szCs w:val="28"/>
        </w:rPr>
      </w:pPr>
    </w:p>
    <w:p w:rsidR="001F749B" w:rsidRPr="008331F1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Дата, время проведения: 17 января 2025 года </w:t>
      </w:r>
      <w:r w:rsidRPr="008331F1">
        <w:rPr>
          <w:rFonts w:eastAsia="Times New Roman"/>
          <w:sz w:val="28"/>
          <w:szCs w:val="28"/>
        </w:rPr>
        <w:t>0</w:t>
      </w:r>
      <w:r w:rsidR="003C3821" w:rsidRPr="008331F1">
        <w:rPr>
          <w:rFonts w:eastAsia="Times New Roman"/>
          <w:sz w:val="28"/>
          <w:szCs w:val="28"/>
        </w:rPr>
        <w:t>9</w:t>
      </w:r>
      <w:r w:rsidRPr="008331F1">
        <w:rPr>
          <w:rFonts w:eastAsia="Times New Roman"/>
          <w:sz w:val="28"/>
          <w:szCs w:val="28"/>
        </w:rPr>
        <w:t>.00 час.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331F1">
        <w:rPr>
          <w:rFonts w:eastAsia="Times New Roman"/>
          <w:sz w:val="28"/>
          <w:szCs w:val="28"/>
        </w:rPr>
        <w:t xml:space="preserve">Место проведения: </w:t>
      </w:r>
      <w:r w:rsidR="003C3821" w:rsidRPr="008331F1">
        <w:rPr>
          <w:rFonts w:eastAsia="Times New Roman"/>
          <w:sz w:val="28"/>
          <w:szCs w:val="28"/>
        </w:rPr>
        <w:t xml:space="preserve">администрация Николаевского сельского поселения Щербиновского района, </w:t>
      </w:r>
      <w:r w:rsidRPr="008331F1">
        <w:rPr>
          <w:rFonts w:eastAsia="Times New Roman"/>
          <w:sz w:val="28"/>
          <w:szCs w:val="28"/>
        </w:rPr>
        <w:t xml:space="preserve">с. Николаевка, улица 2-ая Пятилетка, д. 36, </w:t>
      </w:r>
      <w:r w:rsidR="003C3821" w:rsidRPr="008331F1">
        <w:rPr>
          <w:rFonts w:eastAsia="Times New Roman"/>
          <w:sz w:val="28"/>
          <w:szCs w:val="28"/>
        </w:rPr>
        <w:t>(</w:t>
      </w:r>
      <w:r w:rsidRPr="008331F1">
        <w:rPr>
          <w:rFonts w:eastAsia="Times New Roman"/>
          <w:sz w:val="28"/>
          <w:szCs w:val="28"/>
        </w:rPr>
        <w:t>кабинет 1</w:t>
      </w:r>
      <w:r w:rsidR="003C3821" w:rsidRPr="008331F1">
        <w:rPr>
          <w:rFonts w:eastAsia="Times New Roman"/>
          <w:sz w:val="28"/>
          <w:szCs w:val="28"/>
        </w:rPr>
        <w:t>)</w:t>
      </w:r>
      <w:r w:rsidRPr="008331F1">
        <w:rPr>
          <w:rFonts w:eastAsia="Times New Roman"/>
          <w:sz w:val="28"/>
          <w:szCs w:val="28"/>
        </w:rPr>
        <w:t>.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Количество участников публичных слушаний: 14 человек.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Инициатор публичных слушаний: Совет Николаевского сельского поселения Щербиновского района</w:t>
      </w:r>
    </w:p>
    <w:p w:rsidR="001F749B" w:rsidRPr="008331F1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Публичные слушания назначены: решением Совета Николаевского сельского поселения Щербиновского района </w:t>
      </w:r>
      <w:r w:rsidRPr="004520BE">
        <w:rPr>
          <w:rFonts w:eastAsia="Times New Roman"/>
          <w:sz w:val="28"/>
          <w:szCs w:val="28"/>
        </w:rPr>
        <w:t xml:space="preserve">от 26 декабря 2024 года № 2 </w:t>
      </w:r>
      <w:r w:rsidRPr="008331F1">
        <w:rPr>
          <w:rFonts w:eastAsia="Times New Roman"/>
          <w:sz w:val="28"/>
          <w:szCs w:val="28"/>
        </w:rPr>
        <w:t xml:space="preserve">«Об официальном опубликовании проекта решения Совета </w:t>
      </w:r>
      <w:r w:rsidR="004520BE" w:rsidRPr="008331F1">
        <w:rPr>
          <w:rFonts w:eastAsia="Times New Roman"/>
          <w:sz w:val="28"/>
          <w:szCs w:val="28"/>
        </w:rPr>
        <w:t xml:space="preserve">Николаевского сельского поселения </w:t>
      </w:r>
      <w:r w:rsidRPr="008331F1">
        <w:rPr>
          <w:rFonts w:eastAsia="Times New Roman"/>
          <w:sz w:val="28"/>
          <w:szCs w:val="28"/>
        </w:rPr>
        <w:t>Щербиновск</w:t>
      </w:r>
      <w:r w:rsidR="004520BE" w:rsidRPr="008331F1">
        <w:rPr>
          <w:rFonts w:eastAsia="Times New Roman"/>
          <w:sz w:val="28"/>
          <w:szCs w:val="28"/>
        </w:rPr>
        <w:t>ого</w:t>
      </w:r>
      <w:r w:rsidRPr="008331F1">
        <w:rPr>
          <w:rFonts w:eastAsia="Times New Roman"/>
          <w:sz w:val="28"/>
          <w:szCs w:val="28"/>
        </w:rPr>
        <w:t xml:space="preserve"> район</w:t>
      </w:r>
      <w:r w:rsidR="004520BE" w:rsidRPr="008331F1">
        <w:rPr>
          <w:rFonts w:eastAsia="Times New Roman"/>
          <w:sz w:val="28"/>
          <w:szCs w:val="28"/>
        </w:rPr>
        <w:t>а</w:t>
      </w:r>
      <w:r w:rsidRPr="008331F1">
        <w:rPr>
          <w:rFonts w:eastAsia="Times New Roman"/>
          <w:sz w:val="28"/>
          <w:szCs w:val="28"/>
        </w:rPr>
        <w:t xml:space="preserve"> «О внесении изменений в Устав Николаевского сельского поселения Щербиновского района», назначении даты проведения публичных слушаний, </w:t>
      </w:r>
      <w:r w:rsidR="004520BE" w:rsidRPr="008331F1">
        <w:rPr>
          <w:rFonts w:eastAsia="Times New Roman"/>
          <w:sz w:val="28"/>
          <w:szCs w:val="28"/>
        </w:rPr>
        <w:t xml:space="preserve">создании </w:t>
      </w:r>
      <w:r w:rsidRPr="008331F1">
        <w:rPr>
          <w:rFonts w:eastAsia="Times New Roman"/>
          <w:sz w:val="28"/>
          <w:szCs w:val="28"/>
        </w:rPr>
        <w:t xml:space="preserve">организационного комитета по проведению публичных слушаний» (далее - Решение № 2), которое  опубликовано в периодическом печатном издании «Информационный бюллетень </w:t>
      </w:r>
      <w:r w:rsidR="004520BE" w:rsidRPr="008331F1">
        <w:rPr>
          <w:rFonts w:eastAsia="Times New Roman"/>
          <w:sz w:val="28"/>
          <w:szCs w:val="28"/>
        </w:rPr>
        <w:t>администрации Николаевского сельского поселения Щербиновского района</w:t>
      </w:r>
      <w:r w:rsidRPr="008331F1">
        <w:rPr>
          <w:rFonts w:eastAsia="Times New Roman"/>
          <w:sz w:val="28"/>
          <w:szCs w:val="28"/>
        </w:rPr>
        <w:t>» 26 декабря 2024 года № 18 (462).</w:t>
      </w:r>
    </w:p>
    <w:p w:rsidR="001F749B" w:rsidRPr="008331F1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331F1">
        <w:rPr>
          <w:rFonts w:eastAsia="Times New Roman"/>
          <w:sz w:val="28"/>
          <w:szCs w:val="28"/>
        </w:rPr>
        <w:t>Вопрос публичных слушаний:</w:t>
      </w:r>
      <w:r w:rsidRPr="008331F1">
        <w:rPr>
          <w:rFonts w:eastAsia="Times New Roman"/>
          <w:b/>
          <w:sz w:val="28"/>
          <w:szCs w:val="28"/>
        </w:rPr>
        <w:t xml:space="preserve"> </w:t>
      </w:r>
      <w:r w:rsidRPr="008331F1">
        <w:rPr>
          <w:rFonts w:eastAsia="Times New Roman"/>
          <w:sz w:val="28"/>
          <w:szCs w:val="28"/>
        </w:rPr>
        <w:t>проект решения Совета Николаевского сельского поселения Щербиновского района «О внесении изменений в Устав  Николаевского сельского поселения Щербиновского района».</w:t>
      </w:r>
    </w:p>
    <w:p w:rsidR="001F749B" w:rsidRPr="008331F1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331F1">
        <w:rPr>
          <w:rFonts w:eastAsia="Times New Roman"/>
          <w:sz w:val="28"/>
          <w:szCs w:val="28"/>
        </w:rPr>
        <w:t>Уполномоченный орган по проведению публичных слушаний – организационный комитет по проведению публичных слушаний по теме: «Рассмотрение проекта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района», состав которого утвержден Решением № 2.</w:t>
      </w:r>
    </w:p>
    <w:p w:rsidR="001F749B" w:rsidRPr="008331F1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331F1">
        <w:rPr>
          <w:rFonts w:eastAsia="Times New Roman"/>
          <w:sz w:val="28"/>
          <w:szCs w:val="28"/>
        </w:rPr>
        <w:t xml:space="preserve">Оповещение жителей </w:t>
      </w:r>
      <w:r w:rsidR="004520BE" w:rsidRPr="008331F1">
        <w:rPr>
          <w:rFonts w:eastAsia="Times New Roman"/>
          <w:sz w:val="28"/>
          <w:szCs w:val="28"/>
        </w:rPr>
        <w:t xml:space="preserve">Николаевского сельского поселения Щербиновского района </w:t>
      </w:r>
      <w:r w:rsidRPr="008331F1">
        <w:rPr>
          <w:rFonts w:eastAsia="Times New Roman"/>
          <w:sz w:val="28"/>
          <w:szCs w:val="28"/>
        </w:rPr>
        <w:t xml:space="preserve">о проведении публичных слушаний по теме: «Рассмотрение проекта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 опубликовано в районной газете «Щербиновский курьер» 3 января 2025 года № 1 (11328). </w:t>
      </w:r>
    </w:p>
    <w:p w:rsidR="001F749B" w:rsidRPr="008331F1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331F1">
        <w:rPr>
          <w:rFonts w:eastAsia="Times New Roman"/>
          <w:sz w:val="28"/>
          <w:szCs w:val="28"/>
        </w:rPr>
        <w:t xml:space="preserve">Заявок в письменном виде от лиц, желающих стать участниками публичных слушаний, в срок до 12 января 2025 года в оргкомитет не поступило. </w:t>
      </w:r>
    </w:p>
    <w:p w:rsidR="001F749B" w:rsidRPr="008331F1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8331F1">
        <w:rPr>
          <w:rFonts w:eastAsia="Times New Roman"/>
          <w:sz w:val="28"/>
          <w:szCs w:val="28"/>
        </w:rPr>
        <w:t>Поступил</w:t>
      </w:r>
      <w:r w:rsidR="004520BE" w:rsidRPr="008331F1">
        <w:rPr>
          <w:rFonts w:eastAsia="Times New Roman"/>
          <w:sz w:val="28"/>
          <w:szCs w:val="28"/>
        </w:rPr>
        <w:t>и</w:t>
      </w:r>
      <w:r w:rsidRPr="008331F1">
        <w:rPr>
          <w:rFonts w:eastAsia="Times New Roman"/>
          <w:sz w:val="28"/>
          <w:szCs w:val="28"/>
        </w:rPr>
        <w:t xml:space="preserve"> предложени</w:t>
      </w:r>
      <w:r w:rsidR="004520BE" w:rsidRPr="008331F1">
        <w:rPr>
          <w:rFonts w:eastAsia="Times New Roman"/>
          <w:sz w:val="28"/>
          <w:szCs w:val="28"/>
        </w:rPr>
        <w:t>я</w:t>
      </w:r>
      <w:r w:rsidRPr="008331F1">
        <w:rPr>
          <w:rFonts w:eastAsia="Times New Roman"/>
          <w:sz w:val="28"/>
          <w:szCs w:val="28"/>
        </w:rPr>
        <w:t xml:space="preserve"> от эксперта публичных слушаний</w:t>
      </w:r>
      <w:r w:rsidR="008331F1">
        <w:rPr>
          <w:rFonts w:eastAsia="Times New Roman"/>
          <w:sz w:val="28"/>
          <w:szCs w:val="28"/>
        </w:rPr>
        <w:t xml:space="preserve"> Заяц К.И.</w:t>
      </w:r>
      <w:r w:rsidRPr="008331F1">
        <w:rPr>
          <w:rFonts w:eastAsia="Times New Roman"/>
          <w:sz w:val="28"/>
          <w:szCs w:val="28"/>
        </w:rPr>
        <w:t>:</w:t>
      </w:r>
    </w:p>
    <w:p w:rsidR="00274BCD" w:rsidRPr="008331F1" w:rsidRDefault="001F749B" w:rsidP="00274BC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8331F1">
        <w:rPr>
          <w:rFonts w:eastAsia="Times New Roman"/>
          <w:color w:val="000000"/>
          <w:sz w:val="28"/>
          <w:szCs w:val="28"/>
        </w:rPr>
        <w:t xml:space="preserve">в пункте </w:t>
      </w:r>
      <w:r w:rsidR="00274BCD" w:rsidRPr="008331F1">
        <w:rPr>
          <w:rFonts w:eastAsia="Times New Roman"/>
          <w:color w:val="000000"/>
          <w:sz w:val="28"/>
          <w:szCs w:val="28"/>
        </w:rPr>
        <w:t>5</w:t>
      </w:r>
      <w:r w:rsidRPr="008331F1">
        <w:rPr>
          <w:rFonts w:eastAsia="Times New Roman"/>
          <w:color w:val="000000"/>
          <w:sz w:val="28"/>
          <w:szCs w:val="28"/>
        </w:rPr>
        <w:t xml:space="preserve"> приложения к проекту решения </w:t>
      </w:r>
      <w:r w:rsidRPr="008331F1">
        <w:rPr>
          <w:rFonts w:eastAsia="Times New Roman"/>
          <w:bCs/>
          <w:color w:val="000000"/>
          <w:sz w:val="28"/>
          <w:szCs w:val="28"/>
        </w:rPr>
        <w:t xml:space="preserve">Совета Николаевского сельского поселения Щербиновского района «О внесении изменений в Устав </w:t>
      </w:r>
      <w:r w:rsidRPr="008331F1">
        <w:rPr>
          <w:rFonts w:eastAsia="Times New Roman"/>
          <w:bCs/>
          <w:color w:val="000000"/>
          <w:sz w:val="28"/>
          <w:szCs w:val="28"/>
        </w:rPr>
        <w:lastRenderedPageBreak/>
        <w:t>Николаевского сельского поселения Щербиновского района» слова «</w:t>
      </w:r>
      <w:r w:rsidR="004520BE" w:rsidRPr="008331F1">
        <w:rPr>
          <w:rFonts w:eastAsia="Times New Roman"/>
          <w:sz w:val="28"/>
          <w:szCs w:val="28"/>
          <w:lang w:eastAsia="x-none"/>
        </w:rPr>
        <w:t>сокращенные наименования – Николаевское сельское поселение Щербиновского района, Николаевское поселение, которые используются наравне с полным наименованием.</w:t>
      </w:r>
      <w:r w:rsidRPr="008331F1">
        <w:rPr>
          <w:rFonts w:eastAsia="Times New Roman"/>
          <w:sz w:val="28"/>
          <w:szCs w:val="28"/>
          <w:lang w:eastAsia="x-none"/>
        </w:rPr>
        <w:t>» заменить словами «сокращенное наименование – Николаевское сельское поселение Щербиновского района, которое используется н</w:t>
      </w:r>
      <w:r w:rsidR="00274BCD" w:rsidRPr="008331F1">
        <w:rPr>
          <w:rFonts w:eastAsia="Times New Roman"/>
          <w:sz w:val="28"/>
          <w:szCs w:val="28"/>
          <w:lang w:eastAsia="x-none"/>
        </w:rPr>
        <w:t>аравне с полным наименованием.»</w:t>
      </w:r>
      <w:r w:rsidR="00274BCD" w:rsidRPr="008331F1">
        <w:rPr>
          <w:sz w:val="28"/>
          <w:szCs w:val="28"/>
        </w:rPr>
        <w:t>, а слова «использование сокращенных форм» заменить словами «использование сокращенной формы»;</w:t>
      </w:r>
    </w:p>
    <w:p w:rsidR="00274BCD" w:rsidRPr="00274BCD" w:rsidRDefault="00274BCD" w:rsidP="00274BCD">
      <w:pPr>
        <w:ind w:firstLine="709"/>
        <w:jc w:val="both"/>
        <w:rPr>
          <w:sz w:val="28"/>
          <w:szCs w:val="28"/>
        </w:rPr>
      </w:pPr>
      <w:r w:rsidRPr="008331F1">
        <w:rPr>
          <w:sz w:val="28"/>
          <w:szCs w:val="28"/>
        </w:rPr>
        <w:t>2) в пункте 13 приложения к проекту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 слова «(законодательных) представительных» заменить словами «законодательных (представительных)».</w:t>
      </w:r>
    </w:p>
    <w:p w:rsidR="00274BCD" w:rsidRPr="00274BCD" w:rsidRDefault="00274BCD" w:rsidP="001F749B">
      <w:pPr>
        <w:widowControl/>
        <w:ind w:firstLine="720"/>
        <w:rPr>
          <w:rFonts w:eastAsia="Times New Roman"/>
          <w:b/>
          <w:sz w:val="28"/>
          <w:szCs w:val="28"/>
        </w:rPr>
      </w:pPr>
    </w:p>
    <w:p w:rsidR="001F749B" w:rsidRPr="001F749B" w:rsidRDefault="001F749B" w:rsidP="001F749B">
      <w:pPr>
        <w:widowControl/>
        <w:ind w:firstLine="720"/>
        <w:rPr>
          <w:rFonts w:eastAsia="Times New Roman"/>
          <w:b/>
          <w:sz w:val="28"/>
          <w:szCs w:val="28"/>
        </w:rPr>
      </w:pPr>
      <w:r w:rsidRPr="001F749B">
        <w:rPr>
          <w:rFonts w:eastAsia="Times New Roman"/>
          <w:b/>
          <w:sz w:val="28"/>
          <w:szCs w:val="28"/>
        </w:rPr>
        <w:t>Предложения уполномоченного органа: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1. Учесть </w:t>
      </w:r>
      <w:r w:rsidRPr="008331F1">
        <w:rPr>
          <w:rFonts w:eastAsia="Times New Roman"/>
          <w:sz w:val="28"/>
          <w:szCs w:val="28"/>
        </w:rPr>
        <w:t>предложени</w:t>
      </w:r>
      <w:r w:rsidR="00274BCD" w:rsidRPr="008331F1">
        <w:rPr>
          <w:rFonts w:eastAsia="Times New Roman"/>
          <w:sz w:val="28"/>
          <w:szCs w:val="28"/>
        </w:rPr>
        <w:t>я</w:t>
      </w:r>
      <w:r w:rsidRPr="008331F1">
        <w:rPr>
          <w:rFonts w:eastAsia="Times New Roman"/>
          <w:sz w:val="28"/>
          <w:szCs w:val="28"/>
        </w:rPr>
        <w:t>, поступивш</w:t>
      </w:r>
      <w:r w:rsidR="00274BCD" w:rsidRPr="008331F1">
        <w:rPr>
          <w:rFonts w:eastAsia="Times New Roman"/>
          <w:sz w:val="28"/>
          <w:szCs w:val="28"/>
        </w:rPr>
        <w:t>и</w:t>
      </w:r>
      <w:r w:rsidRPr="008331F1">
        <w:rPr>
          <w:rFonts w:eastAsia="Times New Roman"/>
          <w:sz w:val="28"/>
          <w:szCs w:val="28"/>
        </w:rPr>
        <w:t>е</w:t>
      </w:r>
      <w:r w:rsidRPr="001F749B">
        <w:rPr>
          <w:rFonts w:eastAsia="Times New Roman"/>
          <w:sz w:val="28"/>
          <w:szCs w:val="28"/>
        </w:rPr>
        <w:t xml:space="preserve"> от эксперта публичных слушаний </w:t>
      </w:r>
      <w:r w:rsidR="008331F1">
        <w:rPr>
          <w:rFonts w:eastAsia="Times New Roman"/>
          <w:sz w:val="28"/>
          <w:szCs w:val="28"/>
        </w:rPr>
        <w:t>Заяц К.И</w:t>
      </w:r>
      <w:r w:rsidRPr="001F749B">
        <w:rPr>
          <w:rFonts w:eastAsia="Times New Roman"/>
          <w:sz w:val="28"/>
          <w:szCs w:val="28"/>
        </w:rPr>
        <w:t>.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2. Утвердить заключение о результатах публичных слушаний по теме: «Рассмотрение 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района».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3. Председателю организационного комитета по проведению публичных слушаний по теме: «Рассмотрение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  </w:t>
      </w:r>
      <w:r w:rsidR="008331F1">
        <w:rPr>
          <w:rFonts w:eastAsia="Times New Roman"/>
          <w:sz w:val="28"/>
          <w:szCs w:val="28"/>
        </w:rPr>
        <w:t>Кругловецкой Т.Г.</w:t>
      </w:r>
      <w:r w:rsidRPr="001F749B">
        <w:rPr>
          <w:rFonts w:eastAsia="Times New Roman"/>
          <w:sz w:val="28"/>
          <w:szCs w:val="28"/>
        </w:rPr>
        <w:t xml:space="preserve"> до 21 января 2025 года: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3.1. Направить Заключение о результатах публичных слушаний по теме: «Рассмотрение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 в рабочую группу по учету предложений </w:t>
      </w:r>
      <w:r w:rsidRPr="001F749B">
        <w:rPr>
          <w:rFonts w:eastAsia="Times New Roman"/>
          <w:color w:val="000000"/>
          <w:sz w:val="28"/>
          <w:szCs w:val="28"/>
        </w:rPr>
        <w:t xml:space="preserve">по проекту  решения Совета </w:t>
      </w:r>
      <w:r w:rsidR="004C5C21" w:rsidRPr="008331F1">
        <w:rPr>
          <w:rFonts w:eastAsia="Times New Roman"/>
          <w:color w:val="000000"/>
          <w:sz w:val="28"/>
          <w:szCs w:val="28"/>
        </w:rPr>
        <w:t xml:space="preserve">Николаевского сельского поселения Щербиновского района </w:t>
      </w:r>
      <w:r w:rsidRPr="008331F1">
        <w:rPr>
          <w:rFonts w:eastAsia="Times New Roman"/>
          <w:color w:val="000000"/>
          <w:sz w:val="28"/>
          <w:szCs w:val="28"/>
        </w:rPr>
        <w:t xml:space="preserve"> «О внесении и</w:t>
      </w:r>
      <w:r w:rsidRPr="001F749B">
        <w:rPr>
          <w:rFonts w:eastAsia="Times New Roman"/>
          <w:color w:val="000000"/>
          <w:sz w:val="28"/>
          <w:szCs w:val="28"/>
        </w:rPr>
        <w:t>зменений в Устав Николаевского сельского поселения Щербиновского района»;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3.2. Направить протокол и заключение о результатах публичных слушаний по теме: «Рассмотрение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 в Совет Николаевского сельского поселения Щербиновского района </w:t>
      </w:r>
    </w:p>
    <w:p w:rsidR="001F749B" w:rsidRPr="001F749B" w:rsidRDefault="001F749B" w:rsidP="001F749B">
      <w:pPr>
        <w:widowControl/>
        <w:ind w:firstLine="720"/>
        <w:jc w:val="both"/>
        <w:rPr>
          <w:rFonts w:eastAsia="Times New Roman"/>
          <w:b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3.3. Протокол и заключение о результатах публичных слушаний по теме: «Рассмотрение проекта  решения Совета Николаевского сельского поселения Щербиновского района «О внесении изменений в Устав Николаевского сельского поселения Щербиновского района» опубликовать в периодическом печатном издании «Информационный бюллетень </w:t>
      </w:r>
      <w:r w:rsidR="004C5C21" w:rsidRPr="008331F1">
        <w:rPr>
          <w:rFonts w:eastAsia="Times New Roman"/>
          <w:sz w:val="28"/>
          <w:szCs w:val="28"/>
        </w:rPr>
        <w:t>администрации</w:t>
      </w:r>
      <w:r w:rsidRPr="001F749B">
        <w:rPr>
          <w:rFonts w:eastAsia="Times New Roman"/>
          <w:sz w:val="28"/>
          <w:szCs w:val="28"/>
        </w:rPr>
        <w:t xml:space="preserve"> Николаевского сельского поселения Щербиновского района» и разместить на официальном сайте администрации Николаевского сельского поселения Щербиновского района</w:t>
      </w:r>
    </w:p>
    <w:p w:rsidR="001F749B" w:rsidRPr="001F749B" w:rsidRDefault="001F749B" w:rsidP="001F749B">
      <w:pPr>
        <w:widowControl/>
        <w:tabs>
          <w:tab w:val="left" w:pos="900"/>
        </w:tabs>
        <w:ind w:firstLine="720"/>
        <w:rPr>
          <w:rFonts w:eastAsia="Times New Roman"/>
          <w:b/>
          <w:sz w:val="28"/>
          <w:szCs w:val="28"/>
        </w:rPr>
      </w:pPr>
    </w:p>
    <w:p w:rsidR="001F749B" w:rsidRPr="001F749B" w:rsidRDefault="001F749B" w:rsidP="001F749B">
      <w:pPr>
        <w:widowControl/>
        <w:tabs>
          <w:tab w:val="left" w:pos="900"/>
        </w:tabs>
        <w:ind w:firstLine="720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Председатель организационного комитета:</w:t>
      </w:r>
    </w:p>
    <w:p w:rsidR="001F749B" w:rsidRPr="001F749B" w:rsidRDefault="008331F1" w:rsidP="001F749B">
      <w:pPr>
        <w:widowControl/>
        <w:tabs>
          <w:tab w:val="left" w:pos="5040"/>
        </w:tabs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Кругловецкая Татьяна Григорьевна      ___________</w:t>
      </w:r>
      <w:r w:rsidR="001F749B" w:rsidRPr="001F749B">
        <w:rPr>
          <w:rFonts w:eastAsia="Times New Roman"/>
          <w:sz w:val="28"/>
          <w:szCs w:val="28"/>
        </w:rPr>
        <w:t xml:space="preserve">   17 января 2025 года</w:t>
      </w:r>
    </w:p>
    <w:p w:rsidR="001F749B" w:rsidRPr="001F749B" w:rsidRDefault="001F749B" w:rsidP="001F749B">
      <w:pPr>
        <w:widowControl/>
        <w:ind w:firstLine="720"/>
        <w:rPr>
          <w:rFonts w:eastAsia="Times New Roman"/>
          <w:sz w:val="20"/>
        </w:rPr>
      </w:pPr>
      <w:r w:rsidRPr="001F749B">
        <w:rPr>
          <w:rFonts w:eastAsia="Times New Roman"/>
          <w:sz w:val="20"/>
        </w:rPr>
        <w:t xml:space="preserve">                                                             </w:t>
      </w:r>
      <w:r w:rsidRPr="001F749B">
        <w:rPr>
          <w:rFonts w:eastAsia="Times New Roman"/>
          <w:sz w:val="20"/>
        </w:rPr>
        <w:tab/>
      </w:r>
      <w:r w:rsidRPr="001F749B">
        <w:rPr>
          <w:rFonts w:eastAsia="Times New Roman"/>
          <w:sz w:val="20"/>
        </w:rPr>
        <w:tab/>
        <w:t xml:space="preserve">      (подпись) </w:t>
      </w:r>
    </w:p>
    <w:p w:rsidR="001F749B" w:rsidRPr="001F749B" w:rsidRDefault="001F749B" w:rsidP="001F749B">
      <w:pPr>
        <w:widowControl/>
        <w:ind w:firstLine="720"/>
        <w:rPr>
          <w:rFonts w:eastAsia="Times New Roman"/>
          <w:sz w:val="20"/>
        </w:rPr>
      </w:pPr>
    </w:p>
    <w:p w:rsidR="001F749B" w:rsidRPr="001F749B" w:rsidRDefault="001F749B" w:rsidP="001F749B">
      <w:pPr>
        <w:widowControl/>
        <w:ind w:firstLine="720"/>
        <w:rPr>
          <w:rFonts w:eastAsia="Times New Roman"/>
          <w:sz w:val="20"/>
        </w:rPr>
      </w:pPr>
    </w:p>
    <w:p w:rsidR="001F749B" w:rsidRPr="001F749B" w:rsidRDefault="001F749B" w:rsidP="001F749B">
      <w:pPr>
        <w:widowControl/>
        <w:tabs>
          <w:tab w:val="left" w:pos="900"/>
        </w:tabs>
        <w:ind w:firstLine="720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 xml:space="preserve">Секретарь организационного комитета: </w:t>
      </w:r>
    </w:p>
    <w:p w:rsidR="006523B1" w:rsidRPr="001F749B" w:rsidRDefault="001F749B" w:rsidP="006523B1">
      <w:pPr>
        <w:widowControl/>
        <w:tabs>
          <w:tab w:val="left" w:pos="1005"/>
        </w:tabs>
        <w:ind w:firstLine="720"/>
        <w:rPr>
          <w:rFonts w:eastAsia="Times New Roman"/>
          <w:sz w:val="28"/>
          <w:szCs w:val="28"/>
        </w:rPr>
      </w:pPr>
      <w:r w:rsidRPr="001F749B">
        <w:rPr>
          <w:rFonts w:eastAsia="Times New Roman"/>
          <w:sz w:val="28"/>
          <w:szCs w:val="28"/>
        </w:rPr>
        <w:t>Покусаева Наталья Анатольевна      ___________         17 января 2025 года</w:t>
      </w:r>
    </w:p>
    <w:p w:rsidR="001F749B" w:rsidRPr="001F749B" w:rsidRDefault="001F749B" w:rsidP="001F749B">
      <w:pPr>
        <w:widowControl/>
        <w:tabs>
          <w:tab w:val="left" w:pos="1005"/>
        </w:tabs>
        <w:ind w:firstLine="720"/>
        <w:rPr>
          <w:rFonts w:eastAsia="Times New Roman"/>
          <w:sz w:val="20"/>
        </w:rPr>
      </w:pPr>
      <w:r w:rsidRPr="001F749B">
        <w:rPr>
          <w:rFonts w:eastAsia="Times New Roman"/>
          <w:sz w:val="20"/>
        </w:rPr>
        <w:t xml:space="preserve">                                                        </w:t>
      </w:r>
      <w:r w:rsidRPr="001F749B">
        <w:rPr>
          <w:rFonts w:eastAsia="Times New Roman"/>
          <w:sz w:val="20"/>
        </w:rPr>
        <w:tab/>
      </w:r>
      <w:r w:rsidRPr="001F749B">
        <w:rPr>
          <w:rFonts w:eastAsia="Times New Roman"/>
          <w:sz w:val="20"/>
        </w:rPr>
        <w:tab/>
      </w:r>
      <w:r w:rsidRPr="001F749B">
        <w:rPr>
          <w:rFonts w:eastAsia="Times New Roman"/>
          <w:sz w:val="20"/>
        </w:rPr>
        <w:tab/>
        <w:t xml:space="preserve">     (подпись) </w:t>
      </w:r>
    </w:p>
    <w:p w:rsidR="006523B1" w:rsidRDefault="006523B1">
      <w:pPr>
        <w:widowControl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7D0C7A" w:rsidRDefault="007D0C7A" w:rsidP="007D0C7A">
      <w:pPr>
        <w:jc w:val="center"/>
        <w:rPr>
          <w:rFonts w:eastAsia="Times New Roman"/>
          <w:szCs w:val="24"/>
        </w:rPr>
      </w:pPr>
    </w:p>
    <w:p w:rsidR="001F749B" w:rsidRDefault="001F749B" w:rsidP="007D0C7A">
      <w:pPr>
        <w:jc w:val="center"/>
        <w:rPr>
          <w:rFonts w:eastAsia="Times New Roman"/>
          <w:szCs w:val="24"/>
        </w:rPr>
      </w:pPr>
    </w:p>
    <w:p w:rsidR="001F749B" w:rsidRDefault="001F749B" w:rsidP="007D0C7A">
      <w:pPr>
        <w:jc w:val="center"/>
        <w:rPr>
          <w:rFonts w:eastAsia="Times New Roman"/>
          <w:szCs w:val="24"/>
        </w:rPr>
      </w:pPr>
    </w:p>
    <w:p w:rsidR="00724E92" w:rsidRDefault="00724E92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Default="006523B1" w:rsidP="00FD1D81">
      <w:pPr>
        <w:ind w:left="3828"/>
        <w:rPr>
          <w:szCs w:val="24"/>
        </w:rPr>
      </w:pPr>
    </w:p>
    <w:p w:rsidR="006523B1" w:rsidRPr="00EF76FE" w:rsidRDefault="006523B1" w:rsidP="006523B1">
      <w:pPr>
        <w:pStyle w:val="a9"/>
        <w:jc w:val="center"/>
        <w:rPr>
          <w:lang w:eastAsia="ar-SA"/>
        </w:rPr>
      </w:pPr>
      <w:r w:rsidRPr="00EF76FE">
        <w:rPr>
          <w:lang w:eastAsia="ar-SA"/>
        </w:rPr>
        <w:t>ООО «ЕПП», 353620, Щербиновский район, ст. Старощербиновская, ул. Красная, 60,</w:t>
      </w:r>
    </w:p>
    <w:p w:rsidR="006523B1" w:rsidRPr="00EF76FE" w:rsidRDefault="006523B1" w:rsidP="006523B1">
      <w:pPr>
        <w:pStyle w:val="a9"/>
        <w:jc w:val="center"/>
        <w:rPr>
          <w:lang w:eastAsia="ar-SA"/>
        </w:rPr>
      </w:pPr>
      <w:r w:rsidRPr="00EF76FE">
        <w:rPr>
          <w:lang w:eastAsia="ar-SA"/>
        </w:rPr>
        <w:t xml:space="preserve">тел/факс: </w:t>
      </w:r>
      <w:r w:rsidRPr="00EF76FE">
        <w:rPr>
          <w:rFonts w:eastAsia="Lucida Sans Unicode"/>
          <w:b/>
          <w:bCs/>
          <w:shd w:val="clear" w:color="auto" w:fill="FFFFFF"/>
        </w:rPr>
        <w:t xml:space="preserve">8(86151) 7-82-57, 7-81-42 </w:t>
      </w:r>
      <w:hyperlink r:id="rId8" w:history="1">
        <w:r w:rsidRPr="00EF76FE">
          <w:rPr>
            <w:u w:val="single"/>
            <w:lang w:val="en-US" w:eastAsia="ar-SA"/>
          </w:rPr>
          <w:t>yeisk</w:t>
        </w:r>
        <w:r w:rsidRPr="00EF76FE">
          <w:rPr>
            <w:u w:val="single"/>
            <w:lang w:eastAsia="ar-SA"/>
          </w:rPr>
          <w:t>-</w:t>
        </w:r>
        <w:r w:rsidRPr="00EF76FE">
          <w:rPr>
            <w:u w:val="single"/>
            <w:lang w:val="en-US" w:eastAsia="ar-SA"/>
          </w:rPr>
          <w:t>pp</w:t>
        </w:r>
        <w:r w:rsidRPr="00EF76FE">
          <w:rPr>
            <w:u w:val="single"/>
            <w:lang w:eastAsia="ar-SA"/>
          </w:rPr>
          <w:t>2@</w:t>
        </w:r>
        <w:r w:rsidRPr="00EF76FE">
          <w:rPr>
            <w:u w:val="single"/>
            <w:lang w:val="en-US" w:eastAsia="ar-SA"/>
          </w:rPr>
          <w:t>mail</w:t>
        </w:r>
        <w:r w:rsidRPr="00EF76FE">
          <w:rPr>
            <w:u w:val="single"/>
            <w:lang w:eastAsia="ar-SA"/>
          </w:rPr>
          <w:t>.</w:t>
        </w:r>
        <w:r w:rsidRPr="00EF76FE">
          <w:rPr>
            <w:u w:val="single"/>
            <w:lang w:val="en-US" w:eastAsia="ar-SA"/>
          </w:rPr>
          <w:t>ru</w:t>
        </w:r>
      </w:hyperlink>
      <w:r w:rsidRPr="00EF76FE">
        <w:rPr>
          <w:lang w:eastAsia="ar-SA"/>
        </w:rPr>
        <w:t>.  18.11.2024. Заказ № _____.</w:t>
      </w:r>
    </w:p>
    <w:p w:rsidR="006523B1" w:rsidRPr="00FD1D81" w:rsidRDefault="006523B1" w:rsidP="00FD1D81">
      <w:pPr>
        <w:ind w:left="3828"/>
        <w:rPr>
          <w:szCs w:val="24"/>
        </w:rPr>
      </w:pPr>
      <w:bookmarkStart w:id="0" w:name="_GoBack"/>
      <w:bookmarkEnd w:id="0"/>
    </w:p>
    <w:sectPr w:rsidR="006523B1" w:rsidRPr="00FD1D81" w:rsidSect="007D0C7A">
      <w:headerReference w:type="default" r:id="rId9"/>
      <w:pgSz w:w="11906" w:h="16838"/>
      <w:pgMar w:top="851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B4" w:rsidRDefault="00FA1FB4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FA1FB4" w:rsidRDefault="00FA1FB4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B4" w:rsidRDefault="00FA1FB4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FA1FB4" w:rsidRDefault="00FA1FB4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1667"/>
      <w:docPartObj>
        <w:docPartGallery w:val="Page Numbers (Top of Page)"/>
        <w:docPartUnique/>
      </w:docPartObj>
    </w:sdtPr>
    <w:sdtEndPr/>
    <w:sdtContent>
      <w:p w:rsidR="007D0C7A" w:rsidRDefault="007D0C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B1">
          <w:rPr>
            <w:noProof/>
          </w:rPr>
          <w:t>7</w:t>
        </w:r>
        <w:r>
          <w:fldChar w:fldCharType="end"/>
        </w:r>
      </w:p>
    </w:sdtContent>
  </w:sdt>
  <w:p w:rsidR="007D0C7A" w:rsidRDefault="007D0C7A">
    <w:pPr>
      <w:pStyle w:val="a6"/>
    </w:pPr>
  </w:p>
  <w:p w:rsidR="007D0C7A" w:rsidRDefault="007D0C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11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12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13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14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15" w15:restartNumberingAfterBreak="0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16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17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8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19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0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1" w15:restartNumberingAfterBreak="0">
    <w:nsid w:val="05734409"/>
    <w:multiLevelType w:val="hybridMultilevel"/>
    <w:tmpl w:val="C3343C06"/>
    <w:lvl w:ilvl="0" w:tplc="F072DC0E">
      <w:start w:val="11"/>
      <w:numFmt w:val="decimal"/>
      <w:lvlText w:val="%1."/>
      <w:lvlJc w:val="left"/>
      <w:pPr>
        <w:tabs>
          <w:tab w:val="num" w:pos="-62"/>
        </w:tabs>
        <w:ind w:left="-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8"/>
        </w:tabs>
        <w:ind w:left="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8"/>
        </w:tabs>
        <w:ind w:left="1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8"/>
        </w:tabs>
        <w:ind w:left="2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8"/>
        </w:tabs>
        <w:ind w:left="2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8"/>
        </w:tabs>
        <w:ind w:left="3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8"/>
        </w:tabs>
        <w:ind w:left="4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8"/>
        </w:tabs>
        <w:ind w:left="4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8"/>
        </w:tabs>
        <w:ind w:left="5698" w:hanging="180"/>
      </w:pPr>
    </w:lvl>
  </w:abstractNum>
  <w:abstractNum w:abstractNumId="22" w15:restartNumberingAfterBreak="0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4" w15:restartNumberingAfterBreak="0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25" w15:restartNumberingAfterBreak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7" w15:restartNumberingAfterBreak="0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 w15:restartNumberingAfterBreak="0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63533921"/>
    <w:multiLevelType w:val="hybridMultilevel"/>
    <w:tmpl w:val="F2D8082E"/>
    <w:lvl w:ilvl="0" w:tplc="1C8EE2EC">
      <w:start w:val="1"/>
      <w:numFmt w:val="decimal"/>
      <w:suff w:val="space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6D505A18"/>
    <w:multiLevelType w:val="hybridMultilevel"/>
    <w:tmpl w:val="22382078"/>
    <w:lvl w:ilvl="0" w:tplc="501E0CFA">
      <w:start w:val="1"/>
      <w:numFmt w:val="decimal"/>
      <w:suff w:val="space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3" w15:restartNumberingAfterBreak="0">
    <w:nsid w:val="7A782D29"/>
    <w:multiLevelType w:val="multilevel"/>
    <w:tmpl w:val="F3CC9F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2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24"/>
  </w:num>
  <w:num w:numId="11">
    <w:abstractNumId w:val="27"/>
  </w:num>
  <w:num w:numId="12">
    <w:abstractNumId w:val="23"/>
  </w:num>
  <w:num w:numId="13">
    <w:abstractNumId w:val="0"/>
  </w:num>
  <w:num w:numId="14">
    <w:abstractNumId w:val="31"/>
  </w:num>
  <w:num w:numId="15">
    <w:abstractNumId w:val="3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8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4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11"/>
  </w:num>
  <w:num w:numId="30">
    <w:abstractNumId w:val="21"/>
  </w:num>
  <w:num w:numId="3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</w:num>
  <w:num w:numId="4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</w:num>
  <w:num w:numId="45">
    <w:abstractNumId w:val="18"/>
  </w:num>
  <w:num w:numId="46">
    <w:abstractNumId w:val="19"/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0"/>
  </w:num>
  <w:num w:numId="4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11A2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4BCD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3821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520BE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5C21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23B1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31F1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2A5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4FD7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A05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1FB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EBD867"/>
  <w15:docId w15:val="{E6B6C09D-676D-4973-96E5-A0EBE67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0"/>
    <w:next w:val="aff9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a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9"/>
    <w:rsid w:val="000A137B"/>
  </w:style>
  <w:style w:type="paragraph" w:customStyle="1" w:styleId="1a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9">
    <w:name w:val="Subtitle"/>
    <w:basedOn w:val="19"/>
    <w:next w:val="aff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1"/>
    <w:link w:val="aff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b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a"/>
    <w:rsid w:val="000A137B"/>
    <w:pPr>
      <w:ind w:left="1080" w:hanging="360"/>
    </w:pPr>
  </w:style>
  <w:style w:type="paragraph" w:customStyle="1" w:styleId="affc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d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e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">
    <w:name w:val="Заголовок таблицы"/>
    <w:basedOn w:val="affd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0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1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basedOn w:val="a1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4">
    <w:name w:val="обычный_"/>
    <w:basedOn w:val="a0"/>
    <w:link w:val="afff5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6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7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8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9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a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b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c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d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e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0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1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a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a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2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4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5">
    <w:name w:val="обычный_ Знак"/>
    <w:link w:val="afff4"/>
    <w:locked/>
    <w:rsid w:val="004766F2"/>
    <w:rPr>
      <w:sz w:val="28"/>
      <w:lang w:val="ru-RU" w:eastAsia="en-US"/>
    </w:rPr>
  </w:style>
  <w:style w:type="paragraph" w:customStyle="1" w:styleId="affff5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6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7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9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a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b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c">
    <w:name w:val="annotation subject"/>
    <w:basedOn w:val="af8"/>
    <w:next w:val="af8"/>
    <w:link w:val="affffd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d">
    <w:name w:val="Тема примечания Знак"/>
    <w:basedOn w:val="af9"/>
    <w:link w:val="affffc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e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0">
    <w:name w:val="Внимание: криминал!!"/>
    <w:basedOn w:val="afffff"/>
    <w:next w:val="a0"/>
    <w:uiPriority w:val="99"/>
    <w:rsid w:val="003F5042"/>
  </w:style>
  <w:style w:type="paragraph" w:customStyle="1" w:styleId="afffff1">
    <w:name w:val="Внимание: недобросовестность!"/>
    <w:basedOn w:val="afffff"/>
    <w:next w:val="a0"/>
    <w:uiPriority w:val="99"/>
    <w:rsid w:val="003F5042"/>
  </w:style>
  <w:style w:type="character" w:customStyle="1" w:styleId="afffff2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3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4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5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6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7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8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9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a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b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c">
    <w:name w:val="Заголовок ЭР (правое окно)"/>
    <w:basedOn w:val="afffffb"/>
    <w:next w:val="a0"/>
    <w:uiPriority w:val="99"/>
    <w:rsid w:val="003F5042"/>
    <w:pPr>
      <w:spacing w:after="0"/>
      <w:jc w:val="left"/>
    </w:pPr>
  </w:style>
  <w:style w:type="paragraph" w:customStyle="1" w:styleId="afffffd">
    <w:name w:val="Интерактивный заголовок"/>
    <w:basedOn w:val="1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e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">
    <w:name w:val="Информация об изменениях"/>
    <w:basedOn w:val="afffffe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0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1">
    <w:name w:val="Информация об изменениях документа"/>
    <w:basedOn w:val="afff9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2">
    <w:name w:val="Колонтитул (левый)"/>
    <w:basedOn w:val="affff3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3">
    <w:name w:val="Колонтитул (пра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мментарий пользователя"/>
    <w:basedOn w:val="afff9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5">
    <w:name w:val="Куда обратиться?"/>
    <w:basedOn w:val="afffff"/>
    <w:next w:val="a0"/>
    <w:uiPriority w:val="99"/>
    <w:rsid w:val="003F5042"/>
  </w:style>
  <w:style w:type="paragraph" w:customStyle="1" w:styleId="affffff6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7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8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9">
    <w:name w:val="Необходимые документы"/>
    <w:basedOn w:val="afffff"/>
    <w:next w:val="a0"/>
    <w:uiPriority w:val="99"/>
    <w:rsid w:val="003F5042"/>
    <w:pPr>
      <w:ind w:firstLine="118"/>
    </w:pPr>
  </w:style>
  <w:style w:type="paragraph" w:customStyle="1" w:styleId="affffffa">
    <w:name w:val="Оглавление"/>
    <w:basedOn w:val="afff8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b">
    <w:name w:val="Опечатки"/>
    <w:uiPriority w:val="99"/>
    <w:rsid w:val="003F5042"/>
    <w:rPr>
      <w:color w:val="FF0000"/>
    </w:rPr>
  </w:style>
  <w:style w:type="paragraph" w:customStyle="1" w:styleId="affffffc">
    <w:name w:val="Переменная часть"/>
    <w:basedOn w:val="afffff5"/>
    <w:next w:val="a0"/>
    <w:uiPriority w:val="99"/>
    <w:rsid w:val="003F5042"/>
    <w:rPr>
      <w:sz w:val="18"/>
      <w:szCs w:val="18"/>
    </w:rPr>
  </w:style>
  <w:style w:type="paragraph" w:customStyle="1" w:styleId="affffffd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e">
    <w:name w:val="Подзаголовок для информации об изменениях"/>
    <w:basedOn w:val="afffffe"/>
    <w:next w:val="a0"/>
    <w:uiPriority w:val="99"/>
    <w:rsid w:val="003F5042"/>
    <w:rPr>
      <w:b/>
      <w:bCs/>
    </w:rPr>
  </w:style>
  <w:style w:type="paragraph" w:customStyle="1" w:styleId="afffffff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0">
    <w:name w:val="Постоянная часть"/>
    <w:basedOn w:val="afffff5"/>
    <w:next w:val="a0"/>
    <w:uiPriority w:val="99"/>
    <w:rsid w:val="003F5042"/>
    <w:rPr>
      <w:sz w:val="20"/>
      <w:szCs w:val="20"/>
    </w:rPr>
  </w:style>
  <w:style w:type="paragraph" w:customStyle="1" w:styleId="afffffff1">
    <w:name w:val="Пример."/>
    <w:basedOn w:val="afffff"/>
    <w:next w:val="a0"/>
    <w:uiPriority w:val="99"/>
    <w:rsid w:val="003F5042"/>
  </w:style>
  <w:style w:type="paragraph" w:customStyle="1" w:styleId="afffffff2">
    <w:name w:val="Примечание."/>
    <w:basedOn w:val="afffff"/>
    <w:next w:val="a0"/>
    <w:uiPriority w:val="99"/>
    <w:rsid w:val="003F5042"/>
  </w:style>
  <w:style w:type="character" w:customStyle="1" w:styleId="afffffff3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4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5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6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8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9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a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b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c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d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e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isk-pp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C27A-2ECE-4BEB-9F76-2CDFF6ED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13</cp:revision>
  <dcterms:created xsi:type="dcterms:W3CDTF">2024-10-23T05:45:00Z</dcterms:created>
  <dcterms:modified xsi:type="dcterms:W3CDTF">2025-01-21T09:14:00Z</dcterms:modified>
</cp:coreProperties>
</file>