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8A0" w:rsidRDefault="003038A0" w:rsidP="003038A0">
      <w:pPr>
        <w:pStyle w:val="1"/>
        <w:tabs>
          <w:tab w:val="left" w:pos="2590"/>
        </w:tabs>
        <w:spacing w:before="0" w:after="0"/>
        <w:jc w:val="center"/>
        <w:rPr>
          <w:rFonts w:ascii="Times New Roman" w:hAnsi="Times New Roman"/>
          <w:noProof/>
          <w:sz w:val="20"/>
        </w:rPr>
      </w:pPr>
      <w:bookmarkStart w:id="0" w:name="_GoBack"/>
      <w:bookmarkEnd w:id="0"/>
    </w:p>
    <w:p w:rsidR="00543765" w:rsidRDefault="00543765" w:rsidP="00543765">
      <w:pPr>
        <w:keepNext/>
        <w:autoSpaceDE w:val="0"/>
        <w:jc w:val="center"/>
        <w:outlineLvl w:val="1"/>
        <w:rPr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eastAsia="ar-SA"/>
        </w:rPr>
        <w:t>АДМИНИСТРАЦИЯ</w:t>
      </w:r>
    </w:p>
    <w:p w:rsidR="00543765" w:rsidRDefault="00543765" w:rsidP="00543765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НИКОЛАЕВСКОГО ПОСЕЛЕНИЯ</w:t>
      </w:r>
    </w:p>
    <w:p w:rsidR="00543765" w:rsidRDefault="00543765" w:rsidP="00543765">
      <w:pPr>
        <w:jc w:val="center"/>
        <w:rPr>
          <w:b/>
          <w:sz w:val="20"/>
          <w:szCs w:val="20"/>
          <w:lang w:eastAsia="ar-SA"/>
        </w:rPr>
      </w:pPr>
      <w:r>
        <w:rPr>
          <w:b/>
          <w:sz w:val="28"/>
          <w:szCs w:val="28"/>
          <w:lang w:eastAsia="ar-SA"/>
        </w:rPr>
        <w:t>ЩЕРБИНОВСКОГО РАЙОНА</w:t>
      </w:r>
    </w:p>
    <w:p w:rsidR="00543765" w:rsidRDefault="00543765" w:rsidP="00543765">
      <w:pPr>
        <w:jc w:val="center"/>
        <w:rPr>
          <w:b/>
          <w:sz w:val="20"/>
          <w:szCs w:val="20"/>
          <w:lang w:eastAsia="ar-SA"/>
        </w:rPr>
      </w:pPr>
    </w:p>
    <w:p w:rsidR="00543765" w:rsidRDefault="00543765" w:rsidP="00543765">
      <w:pPr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  <w:lang w:eastAsia="ar-SA"/>
        </w:rPr>
        <w:t>ПОСТАНОВЛЕНИЕ</w:t>
      </w:r>
    </w:p>
    <w:p w:rsidR="0069153E" w:rsidRDefault="0069153E" w:rsidP="005E31D0">
      <w:pPr>
        <w:shd w:val="clear" w:color="auto" w:fill="FFFFFF"/>
        <w:ind w:right="24"/>
        <w:jc w:val="center"/>
        <w:rPr>
          <w:b/>
          <w:bCs/>
          <w:sz w:val="28"/>
          <w:szCs w:val="28"/>
          <w:lang w:val="ru-RU"/>
        </w:rPr>
      </w:pPr>
    </w:p>
    <w:p w:rsidR="00464F3A" w:rsidRDefault="00115DE1" w:rsidP="00DF3D6F">
      <w:pPr>
        <w:shd w:val="clear" w:color="auto" w:fill="FFFFFF"/>
        <w:ind w:right="24"/>
        <w:rPr>
          <w:b/>
          <w:bCs/>
          <w:sz w:val="28"/>
          <w:szCs w:val="28"/>
          <w:lang w:val="ru-RU"/>
        </w:rPr>
      </w:pPr>
      <w:r w:rsidRPr="00115DE1">
        <w:rPr>
          <w:b/>
          <w:bCs/>
          <w:sz w:val="28"/>
          <w:szCs w:val="28"/>
          <w:lang w:val="ru-RU"/>
        </w:rPr>
        <w:t xml:space="preserve">от </w:t>
      </w:r>
      <w:r w:rsidR="00DF3D6F">
        <w:rPr>
          <w:b/>
          <w:bCs/>
          <w:sz w:val="28"/>
          <w:szCs w:val="28"/>
          <w:lang w:val="ru-RU"/>
        </w:rPr>
        <w:t>__________</w:t>
      </w:r>
      <w:r w:rsidR="00DF3D6F">
        <w:rPr>
          <w:b/>
          <w:bCs/>
          <w:sz w:val="28"/>
          <w:szCs w:val="28"/>
          <w:lang w:val="ru-RU"/>
        </w:rPr>
        <w:tab/>
      </w:r>
      <w:r w:rsidR="00DF3D6F">
        <w:rPr>
          <w:b/>
          <w:bCs/>
          <w:sz w:val="28"/>
          <w:szCs w:val="28"/>
          <w:lang w:val="ru-RU"/>
        </w:rPr>
        <w:tab/>
      </w:r>
      <w:r w:rsidR="00DF3D6F">
        <w:rPr>
          <w:b/>
          <w:bCs/>
          <w:sz w:val="28"/>
          <w:szCs w:val="28"/>
          <w:lang w:val="ru-RU"/>
        </w:rPr>
        <w:tab/>
      </w:r>
      <w:r w:rsidR="00DF3D6F">
        <w:rPr>
          <w:b/>
          <w:bCs/>
          <w:sz w:val="28"/>
          <w:szCs w:val="28"/>
          <w:lang w:val="ru-RU"/>
        </w:rPr>
        <w:tab/>
      </w:r>
      <w:r w:rsidR="00DF3D6F">
        <w:rPr>
          <w:b/>
          <w:bCs/>
          <w:sz w:val="28"/>
          <w:szCs w:val="28"/>
          <w:lang w:val="ru-RU"/>
        </w:rPr>
        <w:tab/>
      </w:r>
      <w:r w:rsidR="00DF3D6F">
        <w:rPr>
          <w:b/>
          <w:bCs/>
          <w:sz w:val="28"/>
          <w:szCs w:val="28"/>
          <w:lang w:val="ru-RU"/>
        </w:rPr>
        <w:tab/>
      </w:r>
      <w:r w:rsidR="00DF3D6F">
        <w:rPr>
          <w:b/>
          <w:bCs/>
          <w:sz w:val="28"/>
          <w:szCs w:val="28"/>
          <w:lang w:val="ru-RU"/>
        </w:rPr>
        <w:tab/>
      </w:r>
      <w:r w:rsidR="00DF3D6F">
        <w:rPr>
          <w:b/>
          <w:bCs/>
          <w:sz w:val="28"/>
          <w:szCs w:val="28"/>
          <w:lang w:val="ru-RU"/>
        </w:rPr>
        <w:tab/>
      </w:r>
      <w:r w:rsidR="00DF3D6F">
        <w:rPr>
          <w:b/>
          <w:bCs/>
          <w:sz w:val="28"/>
          <w:szCs w:val="28"/>
          <w:lang w:val="ru-RU"/>
        </w:rPr>
        <w:tab/>
      </w:r>
      <w:r w:rsidR="00DF3D6F">
        <w:rPr>
          <w:b/>
          <w:bCs/>
          <w:sz w:val="28"/>
          <w:szCs w:val="28"/>
          <w:lang w:val="ru-RU"/>
        </w:rPr>
        <w:tab/>
      </w:r>
      <w:r w:rsidR="00DF3D6F" w:rsidRPr="00115DE1">
        <w:rPr>
          <w:b/>
          <w:bCs/>
          <w:sz w:val="28"/>
          <w:szCs w:val="28"/>
          <w:lang w:val="ru-RU"/>
        </w:rPr>
        <w:t xml:space="preserve">№ </w:t>
      </w:r>
      <w:r w:rsidR="00DF3D6F">
        <w:rPr>
          <w:b/>
          <w:bCs/>
          <w:sz w:val="28"/>
          <w:szCs w:val="28"/>
          <w:lang w:val="ru-RU"/>
        </w:rPr>
        <w:t>___</w:t>
      </w:r>
    </w:p>
    <w:p w:rsidR="00543765" w:rsidRDefault="00543765" w:rsidP="00DF3D6F">
      <w:pPr>
        <w:shd w:val="clear" w:color="auto" w:fill="FFFFFF"/>
        <w:ind w:right="24"/>
        <w:rPr>
          <w:b/>
          <w:bCs/>
          <w:sz w:val="28"/>
          <w:szCs w:val="28"/>
          <w:lang w:val="ru-RU"/>
        </w:rPr>
      </w:pPr>
    </w:p>
    <w:p w:rsidR="00543765" w:rsidRPr="00115DE1" w:rsidRDefault="00543765" w:rsidP="00543765">
      <w:pPr>
        <w:shd w:val="clear" w:color="auto" w:fill="FFFFFF"/>
        <w:ind w:right="24"/>
        <w:jc w:val="center"/>
        <w:rPr>
          <w:b/>
          <w:bCs/>
          <w:sz w:val="28"/>
          <w:szCs w:val="28"/>
          <w:lang w:val="ru-RU"/>
        </w:rPr>
      </w:pPr>
      <w:r>
        <w:rPr>
          <w:lang w:eastAsia="ar-SA"/>
        </w:rPr>
        <w:t>село Николаевка</w:t>
      </w:r>
    </w:p>
    <w:p w:rsidR="00855ACE" w:rsidRPr="0069153E" w:rsidRDefault="00855ACE" w:rsidP="005E31D0">
      <w:pPr>
        <w:shd w:val="clear" w:color="auto" w:fill="FFFFFF"/>
        <w:ind w:right="24"/>
        <w:jc w:val="center"/>
        <w:rPr>
          <w:bCs/>
          <w:sz w:val="28"/>
          <w:szCs w:val="28"/>
          <w:lang w:val="ru-RU"/>
        </w:rPr>
      </w:pPr>
    </w:p>
    <w:p w:rsidR="00855ACE" w:rsidRPr="0042557E" w:rsidRDefault="00855ACE" w:rsidP="00855ACE">
      <w:pPr>
        <w:jc w:val="center"/>
        <w:rPr>
          <w:rStyle w:val="20"/>
          <w:rFonts w:eastAsia="Gungsuh"/>
          <w:bCs w:val="0"/>
          <w:sz w:val="28"/>
          <w:szCs w:val="28"/>
        </w:rPr>
      </w:pPr>
      <w:r w:rsidRPr="00174001">
        <w:rPr>
          <w:b/>
          <w:sz w:val="28"/>
          <w:szCs w:val="28"/>
        </w:rPr>
        <w:t xml:space="preserve">Об утверждении порядка взаимодействия </w:t>
      </w:r>
      <w:r>
        <w:rPr>
          <w:b/>
          <w:sz w:val="28"/>
          <w:szCs w:val="28"/>
          <w:lang w:val="ru-RU"/>
        </w:rPr>
        <w:t xml:space="preserve">администрации </w:t>
      </w:r>
      <w:r w:rsidR="00543765">
        <w:rPr>
          <w:b/>
          <w:sz w:val="28"/>
          <w:szCs w:val="28"/>
          <w:lang w:val="ru-RU"/>
        </w:rPr>
        <w:t xml:space="preserve">Николаевского </w:t>
      </w:r>
      <w:r>
        <w:rPr>
          <w:b/>
          <w:sz w:val="28"/>
          <w:szCs w:val="28"/>
          <w:lang w:val="ru-RU"/>
        </w:rPr>
        <w:t xml:space="preserve"> сельского поселения </w:t>
      </w:r>
      <w:r w:rsidR="00543765">
        <w:rPr>
          <w:b/>
          <w:sz w:val="28"/>
          <w:szCs w:val="28"/>
          <w:lang w:val="ru-RU"/>
        </w:rPr>
        <w:t xml:space="preserve">Щербиновского </w:t>
      </w:r>
      <w:r>
        <w:rPr>
          <w:b/>
          <w:sz w:val="28"/>
          <w:szCs w:val="28"/>
          <w:lang w:val="ru-RU"/>
        </w:rPr>
        <w:t xml:space="preserve">района, подведомственных </w:t>
      </w:r>
      <w:r w:rsidRPr="00174001">
        <w:rPr>
          <w:b/>
          <w:sz w:val="28"/>
          <w:szCs w:val="28"/>
        </w:rPr>
        <w:t>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5E31D0" w:rsidRDefault="005E31D0" w:rsidP="005E31D0">
      <w:pPr>
        <w:shd w:val="clear" w:color="auto" w:fill="FFFFFF"/>
        <w:ind w:right="24" w:firstLine="720"/>
        <w:jc w:val="both"/>
        <w:rPr>
          <w:bCs/>
          <w:spacing w:val="-1"/>
          <w:sz w:val="28"/>
          <w:szCs w:val="28"/>
          <w:lang w:val="ru-RU"/>
        </w:rPr>
      </w:pPr>
    </w:p>
    <w:p w:rsidR="00AD5F5A" w:rsidRDefault="00AD5F5A" w:rsidP="005E31D0">
      <w:pPr>
        <w:shd w:val="clear" w:color="auto" w:fill="FFFFFF"/>
        <w:ind w:right="24" w:firstLine="720"/>
        <w:jc w:val="both"/>
        <w:rPr>
          <w:bCs/>
          <w:spacing w:val="-1"/>
          <w:sz w:val="28"/>
          <w:szCs w:val="28"/>
          <w:lang w:val="ru-RU"/>
        </w:rPr>
      </w:pPr>
    </w:p>
    <w:p w:rsidR="00AD5F5A" w:rsidRPr="00E90E00" w:rsidRDefault="00AD5F5A" w:rsidP="005E31D0">
      <w:pPr>
        <w:shd w:val="clear" w:color="auto" w:fill="FFFFFF"/>
        <w:ind w:right="24" w:firstLine="720"/>
        <w:jc w:val="both"/>
        <w:rPr>
          <w:bCs/>
          <w:spacing w:val="-1"/>
          <w:sz w:val="28"/>
          <w:szCs w:val="28"/>
          <w:lang w:val="ru-RU"/>
        </w:rPr>
      </w:pPr>
    </w:p>
    <w:p w:rsidR="00855ACE" w:rsidRPr="00C00909" w:rsidRDefault="00855ACE" w:rsidP="00855ACE">
      <w:pPr>
        <w:pStyle w:val="a3"/>
        <w:spacing w:before="0" w:beforeAutospacing="0" w:after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В соответствии с Федеральным законом от 11 августа 1995 года </w:t>
      </w:r>
      <w:r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 xml:space="preserve">№ 135-ФЗ «О благотворительной деятельности и добровольчестве (волонтерстве)», постановлением Правительства Российской Федерации от 28 ноября 2018 года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с целью установления основ правового регулирования добровольческой (волонтерской) деятельности на территории </w:t>
      </w:r>
      <w:r w:rsidR="00543765">
        <w:rPr>
          <w:color w:val="000000"/>
          <w:sz w:val="28"/>
          <w:szCs w:val="28"/>
        </w:rPr>
        <w:t xml:space="preserve">Николаевского </w:t>
      </w:r>
      <w:r>
        <w:rPr>
          <w:color w:val="000000"/>
          <w:sz w:val="28"/>
          <w:szCs w:val="28"/>
        </w:rPr>
        <w:t xml:space="preserve">сельского поселения </w:t>
      </w:r>
      <w:r w:rsidR="00543765">
        <w:rPr>
          <w:color w:val="000000"/>
          <w:sz w:val="28"/>
          <w:szCs w:val="28"/>
        </w:rPr>
        <w:t>Щербиновского</w:t>
      </w:r>
      <w:r>
        <w:rPr>
          <w:color w:val="000000"/>
          <w:sz w:val="28"/>
          <w:szCs w:val="28"/>
        </w:rPr>
        <w:t xml:space="preserve"> района, </w:t>
      </w:r>
      <w:r w:rsidRPr="00C00909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ю:</w:t>
      </w:r>
    </w:p>
    <w:p w:rsidR="00855ACE" w:rsidRDefault="00855ACE" w:rsidP="00855ACE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1. Утвердить порядок взаимодействия администрации </w:t>
      </w:r>
      <w:r w:rsidR="00543765">
        <w:rPr>
          <w:color w:val="000000"/>
          <w:sz w:val="28"/>
          <w:szCs w:val="28"/>
        </w:rPr>
        <w:t>Николаевского сельского поселения Щербиновского района</w:t>
      </w:r>
      <w:r w:rsidRPr="00C00909">
        <w:rPr>
          <w:color w:val="000000"/>
          <w:sz w:val="28"/>
          <w:szCs w:val="28"/>
        </w:rPr>
        <w:t xml:space="preserve">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 согласно </w:t>
      </w:r>
      <w:r w:rsidR="00C83ED9" w:rsidRPr="00C00909">
        <w:rPr>
          <w:color w:val="000000"/>
          <w:sz w:val="28"/>
          <w:szCs w:val="28"/>
        </w:rPr>
        <w:t>приложению,</w:t>
      </w:r>
      <w:r w:rsidRPr="00C00909">
        <w:rPr>
          <w:color w:val="000000"/>
          <w:sz w:val="28"/>
          <w:szCs w:val="28"/>
        </w:rPr>
        <w:t xml:space="preserve"> к настоящему постановлению.</w:t>
      </w:r>
    </w:p>
    <w:p w:rsidR="00855ACE" w:rsidRPr="005C3042" w:rsidRDefault="00E467A0" w:rsidP="00543765">
      <w:pPr>
        <w:pStyle w:val="a3"/>
        <w:ind w:firstLine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="00855ACE">
        <w:rPr>
          <w:color w:val="000000"/>
          <w:sz w:val="28"/>
          <w:szCs w:val="28"/>
        </w:rPr>
        <w:t xml:space="preserve">2. </w:t>
      </w:r>
      <w:r w:rsidR="00855ACE" w:rsidRPr="005C3042">
        <w:rPr>
          <w:rFonts w:cs="Arial CYR"/>
          <w:bCs/>
          <w:sz w:val="28"/>
          <w:szCs w:val="28"/>
        </w:rPr>
        <w:t xml:space="preserve">Общему отделу администрации </w:t>
      </w:r>
      <w:r w:rsidR="00543765">
        <w:rPr>
          <w:color w:val="000000"/>
          <w:sz w:val="28"/>
          <w:szCs w:val="28"/>
        </w:rPr>
        <w:t>Николаевского сельского поселения Щербиновского района</w:t>
      </w:r>
      <w:r w:rsidR="00855ACE" w:rsidRPr="005C3042">
        <w:rPr>
          <w:rFonts w:cs="Arial CYR"/>
          <w:bCs/>
          <w:sz w:val="28"/>
          <w:szCs w:val="28"/>
        </w:rPr>
        <w:t xml:space="preserve"> (</w:t>
      </w:r>
      <w:r w:rsidR="00543765">
        <w:rPr>
          <w:rFonts w:cs="Arial CYR"/>
          <w:bCs/>
          <w:sz w:val="28"/>
          <w:szCs w:val="28"/>
        </w:rPr>
        <w:t>Голуб</w:t>
      </w:r>
      <w:r w:rsidR="00855ACE" w:rsidRPr="005C3042">
        <w:rPr>
          <w:rFonts w:cs="Arial CYR"/>
          <w:bCs/>
          <w:sz w:val="28"/>
          <w:szCs w:val="28"/>
        </w:rPr>
        <w:t xml:space="preserve">) разместить настоящее постановление на официальном сайте администрации </w:t>
      </w:r>
      <w:r w:rsidR="00543765">
        <w:rPr>
          <w:color w:val="000000"/>
          <w:sz w:val="28"/>
          <w:szCs w:val="28"/>
        </w:rPr>
        <w:t>Николаевского сельского поселения Щербиновского района</w:t>
      </w:r>
      <w:r w:rsidR="00855ACE" w:rsidRPr="005C3042">
        <w:rPr>
          <w:rFonts w:cs="Arial CYR"/>
          <w:bCs/>
          <w:sz w:val="28"/>
          <w:szCs w:val="28"/>
        </w:rPr>
        <w:t xml:space="preserve"> в информационно – телекоммуникационной сети «Интернет».</w:t>
      </w:r>
    </w:p>
    <w:p w:rsidR="00855ACE" w:rsidRPr="00E67132" w:rsidRDefault="00E467A0" w:rsidP="00045971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val="ru-RU"/>
        </w:rPr>
        <w:t>3</w:t>
      </w:r>
      <w:r w:rsidR="00855ACE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855ACE" w:rsidRPr="00855ACE" w:rsidRDefault="00E467A0" w:rsidP="00045971">
      <w:pPr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855ACE" w:rsidRPr="003D59BA">
        <w:rPr>
          <w:sz w:val="28"/>
          <w:szCs w:val="28"/>
        </w:rPr>
        <w:t>. Постановление вступает в силу со дня его официального опубликования</w:t>
      </w:r>
      <w:r w:rsidR="00855ACE">
        <w:rPr>
          <w:sz w:val="28"/>
          <w:szCs w:val="28"/>
          <w:lang w:val="ru-RU"/>
        </w:rPr>
        <w:t>.</w:t>
      </w:r>
    </w:p>
    <w:p w:rsidR="00B057D1" w:rsidRDefault="00B057D1" w:rsidP="00AD5F5A">
      <w:pPr>
        <w:shd w:val="clear" w:color="auto" w:fill="FFFFFF"/>
        <w:ind w:right="24" w:firstLine="840"/>
        <w:jc w:val="both"/>
        <w:rPr>
          <w:sz w:val="28"/>
          <w:szCs w:val="28"/>
          <w:lang w:val="ru-RU"/>
        </w:rPr>
      </w:pPr>
    </w:p>
    <w:p w:rsidR="007E055D" w:rsidRDefault="007E055D" w:rsidP="00AD5F5A">
      <w:pPr>
        <w:shd w:val="clear" w:color="auto" w:fill="FFFFFF"/>
        <w:ind w:right="24" w:firstLine="840"/>
        <w:jc w:val="both"/>
        <w:rPr>
          <w:sz w:val="28"/>
          <w:szCs w:val="28"/>
          <w:lang w:val="ru-RU"/>
        </w:rPr>
      </w:pPr>
    </w:p>
    <w:p w:rsidR="007E055D" w:rsidRDefault="007E055D" w:rsidP="00AD5F5A">
      <w:pPr>
        <w:shd w:val="clear" w:color="auto" w:fill="FFFFFF"/>
        <w:ind w:right="24" w:firstLine="840"/>
        <w:jc w:val="both"/>
        <w:rPr>
          <w:sz w:val="28"/>
          <w:szCs w:val="28"/>
          <w:lang w:val="ru-RU"/>
        </w:rPr>
      </w:pPr>
    </w:p>
    <w:p w:rsidR="00E467A0" w:rsidRDefault="00E417AF" w:rsidP="007E055D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7E055D" w:rsidRDefault="00E467A0" w:rsidP="007E055D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Николаевского</w:t>
      </w:r>
      <w:r w:rsidR="007E055D">
        <w:rPr>
          <w:sz w:val="28"/>
          <w:szCs w:val="28"/>
        </w:rPr>
        <w:t xml:space="preserve"> сельского поселения</w:t>
      </w:r>
    </w:p>
    <w:p w:rsidR="007E055D" w:rsidRDefault="00E467A0" w:rsidP="007E055D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Щербиновского</w:t>
      </w:r>
      <w:r w:rsidR="00E417AF">
        <w:rPr>
          <w:sz w:val="28"/>
          <w:szCs w:val="28"/>
        </w:rPr>
        <w:t xml:space="preserve"> района              </w:t>
      </w:r>
      <w:r w:rsidR="007E055D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>Л</w:t>
      </w:r>
      <w:r w:rsidR="00E417AF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E417AF">
        <w:rPr>
          <w:sz w:val="28"/>
          <w:szCs w:val="28"/>
        </w:rPr>
        <w:t>.</w:t>
      </w:r>
      <w:r w:rsidR="00CD2E47">
        <w:rPr>
          <w:sz w:val="28"/>
          <w:szCs w:val="28"/>
        </w:rPr>
        <w:t xml:space="preserve"> </w:t>
      </w:r>
      <w:r>
        <w:rPr>
          <w:sz w:val="28"/>
          <w:szCs w:val="28"/>
        </w:rPr>
        <w:t>Мацкевич</w:t>
      </w:r>
    </w:p>
    <w:p w:rsidR="00045971" w:rsidRDefault="00045971">
      <w:pPr>
        <w:rPr>
          <w:sz w:val="28"/>
          <w:szCs w:val="28"/>
          <w:lang w:val="ru-RU"/>
        </w:rPr>
      </w:pPr>
      <w:r>
        <w:rPr>
          <w:sz w:val="28"/>
          <w:szCs w:val="28"/>
        </w:rPr>
        <w:br w:type="page"/>
      </w:r>
    </w:p>
    <w:p w:rsidR="0069153E" w:rsidRDefault="0069153E" w:rsidP="00AD5F5A">
      <w:pPr>
        <w:shd w:val="clear" w:color="auto" w:fill="FFFFFF"/>
        <w:ind w:right="24" w:firstLine="840"/>
        <w:jc w:val="both"/>
        <w:rPr>
          <w:sz w:val="28"/>
          <w:szCs w:val="28"/>
          <w:lang w:val="ru-RU"/>
        </w:rPr>
      </w:pPr>
    </w:p>
    <w:p w:rsidR="007E055D" w:rsidRDefault="007E055D" w:rsidP="007E055D">
      <w:pPr>
        <w:widowControl w:val="0"/>
        <w:ind w:left="5670"/>
        <w:jc w:val="center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ПРИЛОЖЕНИЕ</w:t>
      </w:r>
    </w:p>
    <w:p w:rsidR="007E055D" w:rsidRDefault="007E055D" w:rsidP="007E055D">
      <w:pPr>
        <w:widowControl w:val="0"/>
        <w:ind w:left="5670"/>
        <w:jc w:val="center"/>
        <w:rPr>
          <w:snapToGrid w:val="0"/>
          <w:color w:val="000000"/>
          <w:sz w:val="28"/>
          <w:szCs w:val="28"/>
        </w:rPr>
      </w:pPr>
    </w:p>
    <w:p w:rsidR="007E055D" w:rsidRDefault="007E055D" w:rsidP="007E055D">
      <w:pPr>
        <w:widowControl w:val="0"/>
        <w:ind w:left="5670"/>
        <w:jc w:val="center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УТВЕРЖДЕНЫ</w:t>
      </w:r>
    </w:p>
    <w:p w:rsidR="007E055D" w:rsidRDefault="007E055D" w:rsidP="007E055D">
      <w:pPr>
        <w:widowControl w:val="0"/>
        <w:ind w:left="5670"/>
        <w:jc w:val="center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постановлением администрации </w:t>
      </w:r>
      <w:r w:rsidR="00045971">
        <w:rPr>
          <w:color w:val="000000"/>
          <w:sz w:val="28"/>
          <w:szCs w:val="28"/>
        </w:rPr>
        <w:t>Николаевского сельского поселения Щербиновского района</w:t>
      </w:r>
    </w:p>
    <w:p w:rsidR="007E055D" w:rsidRPr="009649A6" w:rsidRDefault="007E055D" w:rsidP="007E055D">
      <w:pPr>
        <w:ind w:left="5670"/>
        <w:jc w:val="center"/>
        <w:rPr>
          <w:sz w:val="28"/>
          <w:szCs w:val="28"/>
          <w:lang w:val="ru-RU"/>
        </w:rPr>
      </w:pPr>
      <w:r>
        <w:rPr>
          <w:snapToGrid w:val="0"/>
          <w:color w:val="000000"/>
          <w:sz w:val="28"/>
          <w:szCs w:val="28"/>
        </w:rPr>
        <w:t>от ______________ №_____</w:t>
      </w:r>
    </w:p>
    <w:p w:rsidR="007E055D" w:rsidRDefault="007E055D" w:rsidP="007E055D">
      <w:pPr>
        <w:ind w:firstLine="709"/>
        <w:jc w:val="both"/>
        <w:rPr>
          <w:sz w:val="28"/>
          <w:szCs w:val="28"/>
          <w:lang w:val="ru-RU"/>
        </w:rPr>
      </w:pPr>
    </w:p>
    <w:p w:rsidR="007E055D" w:rsidRDefault="007E055D" w:rsidP="007E055D">
      <w:pPr>
        <w:ind w:firstLine="709"/>
        <w:jc w:val="both"/>
        <w:rPr>
          <w:sz w:val="28"/>
          <w:szCs w:val="28"/>
          <w:lang w:val="ru-RU"/>
        </w:rPr>
      </w:pPr>
    </w:p>
    <w:p w:rsidR="007E055D" w:rsidRDefault="007E055D" w:rsidP="007E055D">
      <w:pPr>
        <w:ind w:firstLine="709"/>
        <w:jc w:val="both"/>
        <w:rPr>
          <w:sz w:val="28"/>
          <w:szCs w:val="28"/>
          <w:lang w:val="ru-RU"/>
        </w:rPr>
      </w:pPr>
    </w:p>
    <w:p w:rsidR="005E43E6" w:rsidRPr="00C00909" w:rsidRDefault="00AB2415" w:rsidP="005E43E6">
      <w:pPr>
        <w:pStyle w:val="a3"/>
        <w:spacing w:before="0" w:beforeAutospacing="0" w:after="0"/>
        <w:ind w:firstLine="567"/>
        <w:jc w:val="center"/>
        <w:rPr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>ПОРЯДОК</w:t>
      </w:r>
    </w:p>
    <w:p w:rsidR="005E43E6" w:rsidRPr="00C00909" w:rsidRDefault="005E43E6" w:rsidP="005E43E6">
      <w:pPr>
        <w:pStyle w:val="a3"/>
        <w:spacing w:before="0" w:beforeAutospacing="0" w:after="0"/>
        <w:ind w:firstLine="567"/>
        <w:jc w:val="center"/>
        <w:rPr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 xml:space="preserve">взаимодействия администрации </w:t>
      </w:r>
      <w:r w:rsidR="00045971" w:rsidRPr="00045971">
        <w:rPr>
          <w:b/>
          <w:bCs/>
          <w:color w:val="000000"/>
          <w:sz w:val="28"/>
          <w:szCs w:val="28"/>
        </w:rPr>
        <w:t>Николаевского сельского поселения Щербиновского района</w:t>
      </w:r>
      <w:r w:rsidRPr="00C00909">
        <w:rPr>
          <w:b/>
          <w:bCs/>
          <w:color w:val="000000"/>
          <w:sz w:val="28"/>
          <w:szCs w:val="28"/>
        </w:rPr>
        <w:t xml:space="preserve">, подведомственных муниципальных учреждений с организаторами добровольческой (волонтерской) </w:t>
      </w:r>
      <w:r w:rsidR="00F131B7">
        <w:rPr>
          <w:b/>
          <w:bCs/>
          <w:color w:val="000000"/>
          <w:sz w:val="28"/>
          <w:szCs w:val="28"/>
        </w:rPr>
        <w:t>д</w:t>
      </w:r>
      <w:r w:rsidRPr="00C00909">
        <w:rPr>
          <w:b/>
          <w:bCs/>
          <w:color w:val="000000"/>
          <w:sz w:val="28"/>
          <w:szCs w:val="28"/>
        </w:rPr>
        <w:t>еятельности,</w:t>
      </w:r>
      <w:r w:rsidR="00F131B7">
        <w:rPr>
          <w:b/>
          <w:bCs/>
          <w:color w:val="000000"/>
          <w:sz w:val="28"/>
          <w:szCs w:val="28"/>
        </w:rPr>
        <w:t xml:space="preserve"> </w:t>
      </w:r>
      <w:r w:rsidRPr="00C00909">
        <w:rPr>
          <w:b/>
          <w:bCs/>
          <w:color w:val="000000"/>
          <w:sz w:val="28"/>
          <w:szCs w:val="28"/>
        </w:rPr>
        <w:t xml:space="preserve">добровольческими (волонтерскими) организациями </w:t>
      </w:r>
    </w:p>
    <w:p w:rsidR="005E43E6" w:rsidRPr="00C00909" w:rsidRDefault="005E43E6" w:rsidP="005E43E6">
      <w:pPr>
        <w:pStyle w:val="a3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 </w:t>
      </w:r>
    </w:p>
    <w:p w:rsidR="005E43E6" w:rsidRPr="00F131B7" w:rsidRDefault="00F131B7" w:rsidP="005E43E6">
      <w:pPr>
        <w:pStyle w:val="a3"/>
        <w:spacing w:before="0" w:beforeAutospacing="0" w:after="0"/>
        <w:ind w:firstLine="567"/>
        <w:jc w:val="center"/>
        <w:rPr>
          <w:color w:val="000000"/>
          <w:sz w:val="28"/>
          <w:szCs w:val="28"/>
        </w:rPr>
      </w:pPr>
      <w:r w:rsidRPr="00F131B7">
        <w:rPr>
          <w:color w:val="000000"/>
          <w:sz w:val="28"/>
          <w:szCs w:val="28"/>
        </w:rPr>
        <w:t xml:space="preserve">1. </w:t>
      </w:r>
      <w:r w:rsidR="005E43E6" w:rsidRPr="00F131B7">
        <w:rPr>
          <w:color w:val="000000"/>
          <w:sz w:val="28"/>
          <w:szCs w:val="28"/>
        </w:rPr>
        <w:t>Общие положения</w:t>
      </w:r>
    </w:p>
    <w:p w:rsidR="005E43E6" w:rsidRPr="00C00909" w:rsidRDefault="005E43E6" w:rsidP="005E43E6">
      <w:pPr>
        <w:pStyle w:val="a3"/>
        <w:spacing w:before="0" w:beforeAutospacing="0" w:after="0"/>
        <w:ind w:firstLine="567"/>
        <w:jc w:val="center"/>
        <w:rPr>
          <w:b/>
          <w:color w:val="000000"/>
          <w:sz w:val="28"/>
          <w:szCs w:val="28"/>
        </w:rPr>
      </w:pPr>
    </w:p>
    <w:p w:rsidR="005E43E6" w:rsidRPr="00C00909" w:rsidRDefault="005E43E6" w:rsidP="005E43E6">
      <w:pPr>
        <w:pStyle w:val="a3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1.1. Добровольческая (волонтерская) деятельность на территории </w:t>
      </w:r>
      <w:r w:rsidR="00045971">
        <w:rPr>
          <w:color w:val="000000"/>
          <w:sz w:val="28"/>
          <w:szCs w:val="28"/>
        </w:rPr>
        <w:t>Николаевского сельского поселения Щербиновского района</w:t>
      </w:r>
      <w:r w:rsidRPr="00C00909">
        <w:rPr>
          <w:color w:val="000000"/>
          <w:sz w:val="28"/>
          <w:szCs w:val="28"/>
        </w:rPr>
        <w:t xml:space="preserve"> осуществляется в соответствии с Федеральным законом от 11 августа 1995 года № 135-ФЗ «О благотворительной деятельности и добровольчестве (волонтерстве)» (далее – Закон № 135-ФЗ), иным федеральным законодательством, законодательством Краснодарского края, нормативными правовыми актами </w:t>
      </w:r>
      <w:r w:rsidR="00045971">
        <w:rPr>
          <w:color w:val="000000"/>
          <w:sz w:val="28"/>
          <w:szCs w:val="28"/>
        </w:rPr>
        <w:t>Николаевского сельского поселения Щербиновского района</w:t>
      </w:r>
      <w:r w:rsidRPr="00C00909">
        <w:rPr>
          <w:color w:val="000000"/>
          <w:sz w:val="28"/>
          <w:szCs w:val="28"/>
        </w:rPr>
        <w:t xml:space="preserve">. </w:t>
      </w:r>
    </w:p>
    <w:p w:rsidR="005E43E6" w:rsidRPr="00C00909" w:rsidRDefault="005E43E6" w:rsidP="005E43E6">
      <w:pPr>
        <w:pStyle w:val="a3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C00909">
        <w:rPr>
          <w:rStyle w:val="apple-converted-space"/>
          <w:color w:val="000000"/>
          <w:sz w:val="28"/>
          <w:szCs w:val="28"/>
        </w:rPr>
        <w:t xml:space="preserve">Настоящий Порядок регулирует отношения, связанные с осуществлением взаимодействия с организаторами добровольческой (волонтерской) деятельности, добровольческими (волонтерскими) организациями администрацией </w:t>
      </w:r>
      <w:r w:rsidR="00045971">
        <w:rPr>
          <w:color w:val="000000"/>
          <w:sz w:val="28"/>
          <w:szCs w:val="28"/>
        </w:rPr>
        <w:t>Николаевского сельского поселения Щербиновского района</w:t>
      </w:r>
      <w:r w:rsidR="00F131B7">
        <w:rPr>
          <w:rStyle w:val="apple-converted-space"/>
          <w:color w:val="000000"/>
          <w:sz w:val="28"/>
          <w:szCs w:val="28"/>
        </w:rPr>
        <w:t xml:space="preserve"> </w:t>
      </w:r>
      <w:r w:rsidRPr="00C00909">
        <w:rPr>
          <w:rStyle w:val="apple-converted-space"/>
          <w:color w:val="000000"/>
          <w:sz w:val="28"/>
          <w:szCs w:val="28"/>
        </w:rPr>
        <w:t>(далее – Администрация), а также подведомственными муниципальными учреждениями (далее – Учреждения) с учетом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организациями, утвержденного постановлением Правительства Российской Федерации от 28 ноября 2018 года № 1425.</w:t>
      </w:r>
    </w:p>
    <w:p w:rsidR="005E43E6" w:rsidRPr="00C00909" w:rsidRDefault="005E43E6" w:rsidP="005E43E6">
      <w:pPr>
        <w:pStyle w:val="a3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1.2.</w:t>
      </w:r>
      <w:r w:rsidR="00F131B7">
        <w:rPr>
          <w:rStyle w:val="apple-converted-space"/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Под добровольческой (волонтерской) деятельностью понимается добровольная деятельность в форме безвозмездного выполнения работ и (или) оказания услуг в целях, указанных в пункте 1 статьи 2 Закона № 135-ФЗ.</w:t>
      </w:r>
    </w:p>
    <w:p w:rsidR="005E43E6" w:rsidRPr="00C00909" w:rsidRDefault="005E43E6" w:rsidP="005E43E6">
      <w:pPr>
        <w:pStyle w:val="a3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lastRenderedPageBreak/>
        <w:t xml:space="preserve">1.2.1. Добровольцы (волонтеры) – физические лица, осуществляющие добровольческую (волонтерскую) деятельность в целях, указанных в пункте 1 статьи 2 Закона № 135-ФЗ, или в иных общественно полезных целях. </w:t>
      </w:r>
    </w:p>
    <w:p w:rsidR="005E43E6" w:rsidRPr="00C00909" w:rsidRDefault="005E43E6" w:rsidP="005E43E6">
      <w:pPr>
        <w:pStyle w:val="a3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1.2.2.</w:t>
      </w:r>
      <w:r w:rsidR="00F131B7">
        <w:rPr>
          <w:rStyle w:val="apple-converted-space"/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Добровольческая (волонтерская) организация – некоммерческая организация в форме общественной организации, общественного движения, общественного учреждения, религиозной организации, ассоциации (союза), фонда или автономной некоммерческой организации, которая осуществляет деятельность в целях, указанных в пункте 1 статьи 2 Закона № 135-ФЗ, привлекает на постоянной или временной основе добровольцев (волонтеров) к осуществлению добровольческой (волонтерской) деятельности и осуществляет руководство их деятельностью.</w:t>
      </w:r>
    </w:p>
    <w:p w:rsidR="005E43E6" w:rsidRPr="00C00909" w:rsidRDefault="005E43E6" w:rsidP="005E43E6">
      <w:pPr>
        <w:pStyle w:val="a3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1.3. Организаторами добровольческой (волонтерской) деятельности являются некоммерческие организации и физические лица, которые привлекают на постоянной или временной основе добровольцев (волонтеров) к осуществлению добровольческой (волонтерской) деятельности и осуществляют руководство их деятельностью.</w:t>
      </w:r>
    </w:p>
    <w:p w:rsidR="005E43E6" w:rsidRPr="00C00909" w:rsidRDefault="005E43E6" w:rsidP="005E43E6">
      <w:pPr>
        <w:pStyle w:val="a3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1.4. Администрация, Учреждения вправе привлекать добровольцев (волонтеров) к осуществлению добровольческой (волонтерской) деятельности.</w:t>
      </w:r>
    </w:p>
    <w:p w:rsidR="005E43E6" w:rsidRPr="00C00909" w:rsidRDefault="005E43E6" w:rsidP="005E43E6">
      <w:pPr>
        <w:pStyle w:val="a3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</w:p>
    <w:p w:rsidR="005E43E6" w:rsidRPr="00F131B7" w:rsidRDefault="005E43E6" w:rsidP="005E43E6">
      <w:pPr>
        <w:pStyle w:val="a3"/>
        <w:spacing w:before="0" w:beforeAutospacing="0" w:after="0"/>
        <w:ind w:firstLine="567"/>
        <w:jc w:val="center"/>
        <w:rPr>
          <w:color w:val="000000"/>
          <w:sz w:val="28"/>
          <w:szCs w:val="28"/>
        </w:rPr>
      </w:pPr>
      <w:r w:rsidRPr="00F131B7">
        <w:rPr>
          <w:color w:val="000000"/>
          <w:sz w:val="28"/>
          <w:szCs w:val="28"/>
        </w:rPr>
        <w:t xml:space="preserve">2. Основные цели добровольческой (волонтерской) деятельности </w:t>
      </w:r>
    </w:p>
    <w:p w:rsidR="005E43E6" w:rsidRPr="00C00909" w:rsidRDefault="005E43E6" w:rsidP="005E43E6">
      <w:pPr>
        <w:pStyle w:val="a3"/>
        <w:spacing w:before="0" w:beforeAutospacing="0" w:after="0"/>
        <w:ind w:firstLine="567"/>
        <w:jc w:val="center"/>
        <w:rPr>
          <w:b/>
          <w:color w:val="000000"/>
          <w:sz w:val="28"/>
          <w:szCs w:val="28"/>
        </w:rPr>
      </w:pPr>
    </w:p>
    <w:p w:rsidR="005E43E6" w:rsidRPr="00C00909" w:rsidRDefault="005E43E6" w:rsidP="005E43E6">
      <w:pPr>
        <w:pStyle w:val="a3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2.1. Добровольческая (волонтерская) деятельность на территории </w:t>
      </w:r>
      <w:r w:rsidR="00045971">
        <w:rPr>
          <w:color w:val="000000"/>
          <w:sz w:val="28"/>
          <w:szCs w:val="28"/>
        </w:rPr>
        <w:t>Николаевского сельского поселения Щербиновского района</w:t>
      </w:r>
      <w:r w:rsidRPr="00C00909">
        <w:rPr>
          <w:color w:val="000000"/>
          <w:sz w:val="28"/>
          <w:szCs w:val="28"/>
        </w:rPr>
        <w:t xml:space="preserve"> осуществляется в целях:</w:t>
      </w:r>
    </w:p>
    <w:p w:rsidR="00727838" w:rsidRPr="00727838" w:rsidRDefault="005E43E6" w:rsidP="00727838">
      <w:pPr>
        <w:pStyle w:val="a3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bookmarkStart w:id="1" w:name="_00013"/>
      <w:r w:rsidRPr="00727838">
        <w:rPr>
          <w:color w:val="000000"/>
          <w:sz w:val="28"/>
          <w:szCs w:val="28"/>
        </w:rPr>
        <w:t xml:space="preserve">- </w:t>
      </w:r>
      <w:bookmarkEnd w:id="1"/>
      <w:r w:rsidR="00727838" w:rsidRPr="00727838">
        <w:rPr>
          <w:color w:val="000000"/>
          <w:sz w:val="28"/>
          <w:szCs w:val="28"/>
        </w:rPr>
        <w:t>социальной поддержки и защиты граждан, включая улучшение материального положения малообеспеченных, социальную реабилитацию безработных, инвалидов и иных лиц, которые в силу своих физических или интеллектуальных особенностей, иных обстоятельств не способны самостоятельно реализовать свои права и законные интересы;</w:t>
      </w:r>
    </w:p>
    <w:p w:rsidR="00727838" w:rsidRPr="00727838" w:rsidRDefault="00727838" w:rsidP="00727838">
      <w:pPr>
        <w:pStyle w:val="a3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727838">
        <w:rPr>
          <w:color w:val="000000"/>
          <w:sz w:val="28"/>
          <w:szCs w:val="28"/>
        </w:rPr>
        <w:t>- подготовки населения к преодолению последствий стихийных бедствий, экологических, промышленных или иных катастроф, к предотвращению несчастных случаев;</w:t>
      </w:r>
    </w:p>
    <w:p w:rsidR="00727838" w:rsidRPr="00727838" w:rsidRDefault="00727838" w:rsidP="00727838">
      <w:pPr>
        <w:pStyle w:val="a3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727838">
        <w:rPr>
          <w:color w:val="000000"/>
          <w:sz w:val="28"/>
          <w:szCs w:val="28"/>
        </w:rPr>
        <w:t>- участия в ликвидации чрезвычайных ситуаций и их последствий, профилактике и тушении пожаров, проведении аварийно-спасательных работ, а также оказания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жертвам репрессий, беженцам и вынужденным переселенцам;</w:t>
      </w:r>
    </w:p>
    <w:p w:rsidR="00727838" w:rsidRPr="00727838" w:rsidRDefault="00727838" w:rsidP="00727838">
      <w:pPr>
        <w:pStyle w:val="a3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727838">
        <w:rPr>
          <w:color w:val="000000"/>
          <w:sz w:val="28"/>
          <w:szCs w:val="28"/>
        </w:rPr>
        <w:t>- содействия укреплению мира, дружбы и согласия между народами, предотвращению социальных, национальных, религиозных конфликтов;</w:t>
      </w:r>
    </w:p>
    <w:p w:rsidR="00727838" w:rsidRPr="00727838" w:rsidRDefault="00727838" w:rsidP="00727838">
      <w:pPr>
        <w:pStyle w:val="a3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727838">
        <w:rPr>
          <w:color w:val="000000"/>
          <w:sz w:val="28"/>
          <w:szCs w:val="28"/>
        </w:rPr>
        <w:t>- поддержки, укрепления и защиты семьи, многодетности, сохранения традиционных семейных ценностей, популяризации института брака;</w:t>
      </w:r>
    </w:p>
    <w:p w:rsidR="00727838" w:rsidRPr="00727838" w:rsidRDefault="003D034E" w:rsidP="00727838">
      <w:pPr>
        <w:pStyle w:val="a3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27838" w:rsidRPr="00727838">
        <w:rPr>
          <w:color w:val="000000"/>
          <w:sz w:val="28"/>
          <w:szCs w:val="28"/>
        </w:rPr>
        <w:t>содействия защите материнства, детства и отцовства;</w:t>
      </w:r>
    </w:p>
    <w:p w:rsidR="00727838" w:rsidRPr="00727838" w:rsidRDefault="00727838" w:rsidP="00727838">
      <w:pPr>
        <w:pStyle w:val="a3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727838">
        <w:rPr>
          <w:color w:val="000000"/>
          <w:sz w:val="28"/>
          <w:szCs w:val="28"/>
        </w:rPr>
        <w:t>- содействия деятельности в сфере образования, науки, культуры, искусства, просвещения, духовному развитию личности;</w:t>
      </w:r>
    </w:p>
    <w:p w:rsidR="00727838" w:rsidRPr="00727838" w:rsidRDefault="00727838" w:rsidP="00727838">
      <w:pPr>
        <w:pStyle w:val="a3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727838">
        <w:rPr>
          <w:color w:val="000000"/>
          <w:sz w:val="28"/>
          <w:szCs w:val="28"/>
        </w:rPr>
        <w:lastRenderedPageBreak/>
        <w:t>- 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:rsidR="00727838" w:rsidRPr="00727838" w:rsidRDefault="00727838" w:rsidP="00727838">
      <w:pPr>
        <w:pStyle w:val="a3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727838">
        <w:rPr>
          <w:color w:val="000000"/>
          <w:sz w:val="28"/>
          <w:szCs w:val="28"/>
        </w:rPr>
        <w:t>- содействия деятельности в области физической культуры и спорта (за исключением профессионального спорта), участия в организации и (или) проведении физкультурных и спортивных мероприятий в форме безвозмездного выполнения работ и (или) оказания услуг физическими лицами;</w:t>
      </w:r>
    </w:p>
    <w:p w:rsidR="00727838" w:rsidRPr="00727838" w:rsidRDefault="003D034E" w:rsidP="00727838">
      <w:pPr>
        <w:pStyle w:val="a3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27838" w:rsidRPr="00727838">
        <w:rPr>
          <w:color w:val="000000"/>
          <w:sz w:val="28"/>
          <w:szCs w:val="28"/>
        </w:rPr>
        <w:t>охраны окружающей среды и защиты животных;</w:t>
      </w:r>
    </w:p>
    <w:p w:rsidR="00727838" w:rsidRPr="00727838" w:rsidRDefault="00727838" w:rsidP="00727838">
      <w:pPr>
        <w:pStyle w:val="a3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727838">
        <w:rPr>
          <w:color w:val="000000"/>
          <w:sz w:val="28"/>
          <w:szCs w:val="28"/>
        </w:rPr>
        <w:t>- охраны и должного содержания зданий, объектов и территорий, имеющих историческое, культовое, культурное или природоохранное значение, и мест захоронения;</w:t>
      </w:r>
    </w:p>
    <w:p w:rsidR="00727838" w:rsidRPr="00727838" w:rsidRDefault="00727838" w:rsidP="00727838">
      <w:pPr>
        <w:pStyle w:val="a3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727838">
        <w:rPr>
          <w:color w:val="000000"/>
          <w:sz w:val="28"/>
          <w:szCs w:val="28"/>
        </w:rPr>
        <w:t>- подготовки населения в области защиты от чрезвычайных ситуаций, пропаганды знаний в области защиты населения и территорий от чрезвычайных ситуаций и обеспечения пожарной безопасности;</w:t>
      </w:r>
    </w:p>
    <w:p w:rsidR="00727838" w:rsidRPr="00727838" w:rsidRDefault="00727838" w:rsidP="00727838">
      <w:pPr>
        <w:pStyle w:val="a3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727838">
        <w:rPr>
          <w:color w:val="000000"/>
          <w:sz w:val="28"/>
          <w:szCs w:val="28"/>
        </w:rPr>
        <w:t>- социальной реабилитации детей-сирот, детей, оставшихся без попечения родителей, безнадзорных детей, детей, находящихся в трудной жизненной ситуации;</w:t>
      </w:r>
    </w:p>
    <w:p w:rsidR="00727838" w:rsidRPr="00727838" w:rsidRDefault="00727838" w:rsidP="00727838">
      <w:pPr>
        <w:pStyle w:val="a3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727838">
        <w:rPr>
          <w:color w:val="000000"/>
          <w:sz w:val="28"/>
          <w:szCs w:val="28"/>
        </w:rPr>
        <w:t>- оказания бесплатной юридической помощи и правового просвещения населения;</w:t>
      </w:r>
    </w:p>
    <w:p w:rsidR="00727838" w:rsidRPr="00727838" w:rsidRDefault="00727838" w:rsidP="00727838">
      <w:pPr>
        <w:pStyle w:val="a3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727838">
        <w:rPr>
          <w:color w:val="000000"/>
          <w:sz w:val="28"/>
          <w:szCs w:val="28"/>
        </w:rPr>
        <w:t>- содействия добровольческой (волонтерской) деятельности;</w:t>
      </w:r>
    </w:p>
    <w:p w:rsidR="00727838" w:rsidRPr="00727838" w:rsidRDefault="00727838" w:rsidP="00727838">
      <w:pPr>
        <w:pStyle w:val="a3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727838">
        <w:rPr>
          <w:color w:val="000000"/>
          <w:sz w:val="28"/>
          <w:szCs w:val="28"/>
        </w:rPr>
        <w:t>- участия в деятельности по профилактике безнадзорности и правонарушений несовершеннолетних;</w:t>
      </w:r>
    </w:p>
    <w:p w:rsidR="00727838" w:rsidRPr="00727838" w:rsidRDefault="00727838" w:rsidP="00727838">
      <w:pPr>
        <w:pStyle w:val="a3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727838">
        <w:rPr>
          <w:color w:val="000000"/>
          <w:sz w:val="28"/>
          <w:szCs w:val="28"/>
        </w:rPr>
        <w:t>- содействия развитию научно-технического, художественного творчества детей и молодежи;</w:t>
      </w:r>
    </w:p>
    <w:p w:rsidR="00727838" w:rsidRPr="00727838" w:rsidRDefault="00727838" w:rsidP="00727838">
      <w:pPr>
        <w:pStyle w:val="a3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727838">
        <w:rPr>
          <w:color w:val="000000"/>
          <w:sz w:val="28"/>
          <w:szCs w:val="28"/>
        </w:rPr>
        <w:t>- содействия патриотическому, духовно-нравственному воспитанию детей и молодежи;</w:t>
      </w:r>
    </w:p>
    <w:p w:rsidR="00727838" w:rsidRPr="00727838" w:rsidRDefault="00727838" w:rsidP="00727838">
      <w:pPr>
        <w:pStyle w:val="a3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727838">
        <w:rPr>
          <w:color w:val="000000"/>
          <w:sz w:val="28"/>
          <w:szCs w:val="28"/>
        </w:rPr>
        <w:t>- поддержки общественно значимых молодежных инициатив, проектов, детского и молодежного движения, детских и молодежных организаций;</w:t>
      </w:r>
    </w:p>
    <w:p w:rsidR="00727838" w:rsidRPr="00727838" w:rsidRDefault="00727838" w:rsidP="00727838">
      <w:pPr>
        <w:pStyle w:val="a3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727838">
        <w:rPr>
          <w:color w:val="000000"/>
          <w:sz w:val="28"/>
          <w:szCs w:val="28"/>
        </w:rPr>
        <w:t>- содействия деятельности по производству и (или) распространению социальной рекламы;</w:t>
      </w:r>
    </w:p>
    <w:p w:rsidR="00727838" w:rsidRPr="00727838" w:rsidRDefault="00727838" w:rsidP="00727838">
      <w:pPr>
        <w:pStyle w:val="a3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727838">
        <w:rPr>
          <w:color w:val="000000"/>
          <w:sz w:val="28"/>
          <w:szCs w:val="28"/>
        </w:rPr>
        <w:t>- содействия профилактике социально опасных форм поведения граждан;</w:t>
      </w:r>
    </w:p>
    <w:p w:rsidR="00727838" w:rsidRPr="00727838" w:rsidRDefault="00727838" w:rsidP="00727838">
      <w:pPr>
        <w:pStyle w:val="a3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727838">
        <w:rPr>
          <w:color w:val="000000"/>
          <w:sz w:val="28"/>
          <w:szCs w:val="28"/>
        </w:rPr>
        <w:t>- участия граждан в поиске лиц, пропавших без вести;</w:t>
      </w:r>
    </w:p>
    <w:p w:rsidR="00727838" w:rsidRPr="00727838" w:rsidRDefault="00727838" w:rsidP="00727838">
      <w:pPr>
        <w:pStyle w:val="a3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727838">
        <w:rPr>
          <w:color w:val="000000"/>
          <w:sz w:val="28"/>
          <w:szCs w:val="28"/>
        </w:rPr>
        <w:t>- содействия в оказании медицинской помощи в организациях, оказывающих медицинскую помощь;</w:t>
      </w:r>
    </w:p>
    <w:p w:rsidR="00727838" w:rsidRPr="00727838" w:rsidRDefault="00727838" w:rsidP="00727838">
      <w:pPr>
        <w:pStyle w:val="a3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727838">
        <w:rPr>
          <w:color w:val="000000"/>
          <w:sz w:val="28"/>
          <w:szCs w:val="28"/>
        </w:rPr>
        <w:t>- содействия органам внутренних дел (полиции) и иным правоохранительным органам в охране общественного порядка в соответствии с законодательством Российской Федерации;</w:t>
      </w:r>
    </w:p>
    <w:p w:rsidR="00727838" w:rsidRPr="00727838" w:rsidRDefault="00727838" w:rsidP="00727838">
      <w:pPr>
        <w:pStyle w:val="a3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27838">
        <w:rPr>
          <w:color w:val="000000"/>
          <w:sz w:val="28"/>
          <w:szCs w:val="28"/>
        </w:rPr>
        <w:t>участия в проведении мероприятий по увековечению памяти погибших при защите Отечества;</w:t>
      </w:r>
    </w:p>
    <w:p w:rsidR="00727838" w:rsidRPr="00727838" w:rsidRDefault="00727838" w:rsidP="00727838">
      <w:pPr>
        <w:pStyle w:val="a3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727838">
        <w:rPr>
          <w:color w:val="000000"/>
          <w:sz w:val="28"/>
          <w:szCs w:val="28"/>
        </w:rPr>
        <w:t>- оказания поддержки соотечественникам, проживающим за рубежом, в осуществлении их прав, обеспечении защиты их интересов и сохранении общероссийской культурной идентичности</w:t>
      </w:r>
      <w:r w:rsidRPr="00727838">
        <w:t>;</w:t>
      </w:r>
    </w:p>
    <w:p w:rsidR="00727838" w:rsidRPr="00727838" w:rsidRDefault="00727838" w:rsidP="00727838">
      <w:pPr>
        <w:pStyle w:val="a3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727838">
        <w:rPr>
          <w:color w:val="000000"/>
          <w:sz w:val="28"/>
          <w:szCs w:val="28"/>
        </w:rPr>
        <w:t xml:space="preserve">- развития безвозмездного донорства крови и (или) ее компонентов, безвозмездного донорства костного мозга и (или) гемопоэтических стволовых </w:t>
      </w:r>
      <w:r w:rsidRPr="00727838">
        <w:rPr>
          <w:color w:val="000000"/>
          <w:sz w:val="28"/>
          <w:szCs w:val="28"/>
        </w:rPr>
        <w:lastRenderedPageBreak/>
        <w:t>клеток, в том числе участия в мероприятиях, направленных на пропаганду безвозмездного донорства</w:t>
      </w:r>
      <w:r>
        <w:rPr>
          <w:color w:val="000000"/>
          <w:sz w:val="28"/>
          <w:szCs w:val="28"/>
        </w:rPr>
        <w:t>;</w:t>
      </w:r>
    </w:p>
    <w:p w:rsidR="005E43E6" w:rsidRPr="00C00909" w:rsidRDefault="005E43E6" w:rsidP="00727838">
      <w:pPr>
        <w:pStyle w:val="a3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- иные общественно-полезные цели.</w:t>
      </w:r>
    </w:p>
    <w:p w:rsidR="005E43E6" w:rsidRPr="00C00909" w:rsidRDefault="005E43E6" w:rsidP="005E43E6">
      <w:pPr>
        <w:pStyle w:val="a3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</w:p>
    <w:p w:rsidR="005E43E6" w:rsidRPr="00F131B7" w:rsidRDefault="005E43E6" w:rsidP="005E43E6">
      <w:pPr>
        <w:pStyle w:val="a3"/>
        <w:spacing w:before="0" w:beforeAutospacing="0" w:after="0"/>
        <w:ind w:firstLine="567"/>
        <w:jc w:val="center"/>
        <w:rPr>
          <w:color w:val="000000"/>
          <w:sz w:val="28"/>
          <w:szCs w:val="28"/>
        </w:rPr>
      </w:pPr>
      <w:r w:rsidRPr="00F131B7">
        <w:rPr>
          <w:color w:val="000000"/>
          <w:sz w:val="28"/>
          <w:szCs w:val="28"/>
        </w:rPr>
        <w:t xml:space="preserve">3. Организация взаимодействия администрации </w:t>
      </w:r>
      <w:r w:rsidR="00045971">
        <w:rPr>
          <w:color w:val="000000"/>
          <w:sz w:val="28"/>
          <w:szCs w:val="28"/>
        </w:rPr>
        <w:t>Николаевского сельского поселения Щербиновского района</w:t>
      </w:r>
      <w:r w:rsidR="00F131B7">
        <w:rPr>
          <w:color w:val="000000"/>
          <w:sz w:val="28"/>
          <w:szCs w:val="28"/>
        </w:rPr>
        <w:t xml:space="preserve">, </w:t>
      </w:r>
      <w:r w:rsidRPr="00F131B7">
        <w:rPr>
          <w:color w:val="000000"/>
          <w:sz w:val="28"/>
          <w:szCs w:val="28"/>
        </w:rPr>
        <w:t>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5E43E6" w:rsidRPr="00C00909" w:rsidRDefault="005E43E6" w:rsidP="005E43E6">
      <w:pPr>
        <w:pStyle w:val="a3"/>
        <w:spacing w:before="0" w:beforeAutospacing="0" w:after="0"/>
        <w:ind w:firstLine="567"/>
        <w:jc w:val="center"/>
        <w:rPr>
          <w:color w:val="000000"/>
          <w:sz w:val="28"/>
          <w:szCs w:val="28"/>
        </w:rPr>
      </w:pPr>
    </w:p>
    <w:p w:rsidR="005E43E6" w:rsidRPr="00C00909" w:rsidRDefault="005E43E6" w:rsidP="005E43E6">
      <w:pPr>
        <w:pStyle w:val="a3"/>
        <w:spacing w:before="0" w:beforeAutospacing="0" w:after="0"/>
        <w:ind w:firstLine="567"/>
        <w:contextualSpacing/>
        <w:jc w:val="both"/>
        <w:rPr>
          <w:color w:val="000000"/>
          <w:sz w:val="28"/>
          <w:szCs w:val="28"/>
        </w:rPr>
      </w:pPr>
      <w:bookmarkStart w:id="2" w:name="_00086"/>
      <w:bookmarkStart w:id="3" w:name="_00091"/>
      <w:bookmarkEnd w:id="2"/>
      <w:r w:rsidRPr="00C00909">
        <w:rPr>
          <w:color w:val="000000"/>
          <w:sz w:val="28"/>
          <w:szCs w:val="28"/>
        </w:rPr>
        <w:t xml:space="preserve">3.1. </w:t>
      </w:r>
      <w:bookmarkEnd w:id="3"/>
      <w:r w:rsidRPr="00C00909">
        <w:rPr>
          <w:color w:val="000000"/>
          <w:sz w:val="28"/>
          <w:szCs w:val="28"/>
        </w:rPr>
        <w:t xml:space="preserve">Организатор добровольческой деятельности, добровольческая организация в целях осуществления взаимодействия направляют в Администрацию, Учреждение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- предложение) </w:t>
      </w:r>
      <w:r w:rsidR="00F131B7">
        <w:rPr>
          <w:color w:val="000000"/>
          <w:sz w:val="28"/>
          <w:szCs w:val="28"/>
        </w:rPr>
        <w:t xml:space="preserve">на имя главы </w:t>
      </w:r>
      <w:r w:rsidR="00045971">
        <w:rPr>
          <w:color w:val="000000"/>
          <w:sz w:val="28"/>
          <w:szCs w:val="28"/>
        </w:rPr>
        <w:t>Николаевского сельского поселения Щербиновского района</w:t>
      </w:r>
      <w:r w:rsidR="00F131B7">
        <w:rPr>
          <w:color w:val="000000"/>
          <w:sz w:val="28"/>
          <w:szCs w:val="28"/>
        </w:rPr>
        <w:t>,</w:t>
      </w:r>
      <w:r w:rsidRPr="00C00909">
        <w:rPr>
          <w:color w:val="000000"/>
          <w:sz w:val="28"/>
          <w:szCs w:val="28"/>
        </w:rPr>
        <w:t xml:space="preserve"> либо руководителя Учреждения, которое содержит следующую информацию:</w:t>
      </w:r>
    </w:p>
    <w:p w:rsidR="005E43E6" w:rsidRPr="00C00909" w:rsidRDefault="005E43E6" w:rsidP="005E43E6">
      <w:pPr>
        <w:pStyle w:val="a3"/>
        <w:spacing w:before="0" w:beforeAutospacing="0" w:after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:rsidR="005E43E6" w:rsidRPr="00C00909" w:rsidRDefault="005E43E6" w:rsidP="005E43E6">
      <w:pPr>
        <w:pStyle w:val="a3"/>
        <w:spacing w:before="0" w:beforeAutospacing="0" w:after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5E43E6" w:rsidRPr="00C00909" w:rsidRDefault="005E43E6" w:rsidP="005E43E6">
      <w:pPr>
        <w:pStyle w:val="a3"/>
        <w:spacing w:before="0" w:beforeAutospacing="0" w:after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5E43E6" w:rsidRPr="00C00909" w:rsidRDefault="005E43E6" w:rsidP="005E43E6">
      <w:pPr>
        <w:pStyle w:val="a3"/>
        <w:spacing w:before="0" w:beforeAutospacing="0" w:after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5E43E6" w:rsidRPr="00C00909" w:rsidRDefault="005E43E6" w:rsidP="005E43E6">
      <w:pPr>
        <w:pStyle w:val="a3"/>
        <w:spacing w:before="0" w:beforeAutospacing="0" w:after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д) идентификационный номер, содержащийся в единой информационной системе в сфере развития добровольчества (волонтерства) (при наличии); </w:t>
      </w:r>
    </w:p>
    <w:p w:rsidR="005E43E6" w:rsidRPr="00C00909" w:rsidRDefault="005E43E6" w:rsidP="005E43E6">
      <w:pPr>
        <w:pStyle w:val="a3"/>
        <w:spacing w:before="0" w:beforeAutospacing="0" w:after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е) перечень предлагаемых к осуществлению видов работ (услуг), осуществляемых добровольцами в целях, предусмотренных пунктом 1 статьи 2 Закона № 135-ФЗ,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5E43E6" w:rsidRPr="00C00909" w:rsidRDefault="005E43E6" w:rsidP="005E43E6">
      <w:pPr>
        <w:pStyle w:val="a3"/>
        <w:spacing w:before="0" w:beforeAutospacing="0" w:after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3.2. </w:t>
      </w:r>
      <w:r w:rsidR="00F131B7">
        <w:rPr>
          <w:color w:val="000000"/>
          <w:sz w:val="28"/>
          <w:szCs w:val="28"/>
        </w:rPr>
        <w:t xml:space="preserve">Главой </w:t>
      </w:r>
      <w:r w:rsidR="00045971">
        <w:rPr>
          <w:color w:val="000000"/>
          <w:sz w:val="28"/>
          <w:szCs w:val="28"/>
        </w:rPr>
        <w:t>Николаевского сельского поселения Щербиновского района</w:t>
      </w:r>
      <w:r w:rsidRPr="00C00909">
        <w:rPr>
          <w:color w:val="000000"/>
          <w:sz w:val="28"/>
          <w:szCs w:val="28"/>
        </w:rPr>
        <w:t>,</w:t>
      </w:r>
      <w:r w:rsidR="00F131B7">
        <w:rPr>
          <w:color w:val="000000"/>
          <w:sz w:val="28"/>
          <w:szCs w:val="28"/>
        </w:rPr>
        <w:t xml:space="preserve"> либо </w:t>
      </w:r>
      <w:r w:rsidRPr="00C00909">
        <w:rPr>
          <w:color w:val="000000"/>
          <w:sz w:val="28"/>
          <w:szCs w:val="28"/>
        </w:rPr>
        <w:t xml:space="preserve">руководителем Учреждения по результатам рассмотрения предложения в срок, не превышающий 10 рабочих дней со дня его поступления, принимается одно из следующих решений: </w:t>
      </w:r>
    </w:p>
    <w:p w:rsidR="005E43E6" w:rsidRPr="00C00909" w:rsidRDefault="005E43E6" w:rsidP="005E43E6">
      <w:pPr>
        <w:pStyle w:val="a3"/>
        <w:spacing w:before="0" w:beforeAutospacing="0" w:after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- о принятии предложения;</w:t>
      </w:r>
    </w:p>
    <w:p w:rsidR="005E43E6" w:rsidRPr="00C00909" w:rsidRDefault="005E43E6" w:rsidP="005E43E6">
      <w:pPr>
        <w:pStyle w:val="a3"/>
        <w:spacing w:before="0" w:beforeAutospacing="0" w:after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- об отказе в принятии предложения с указанием причин, послуживших основанием для принятия такого решения.</w:t>
      </w:r>
    </w:p>
    <w:p w:rsidR="005E43E6" w:rsidRPr="00C00909" w:rsidRDefault="005E43E6" w:rsidP="005E43E6">
      <w:pPr>
        <w:pStyle w:val="a3"/>
        <w:spacing w:before="0" w:beforeAutospacing="0" w:after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lastRenderedPageBreak/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5E43E6" w:rsidRPr="00C00909" w:rsidRDefault="005E43E6" w:rsidP="005E43E6">
      <w:pPr>
        <w:pStyle w:val="a3"/>
        <w:spacing w:before="0" w:beforeAutospacing="0" w:after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3.3. Администрация, Учреждение информирует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 </w:t>
      </w:r>
    </w:p>
    <w:p w:rsidR="005E43E6" w:rsidRPr="00C00909" w:rsidRDefault="005E43E6" w:rsidP="005E43E6">
      <w:pPr>
        <w:pStyle w:val="a3"/>
        <w:spacing w:before="0" w:beforeAutospacing="0" w:after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Одновременно с уведомлением о принятии предложения организатору добровольческой деятельности, добровольческой организации направляется проект соглашения о взаимодействии (далее - Соглашение), которое предусматривает:</w:t>
      </w:r>
    </w:p>
    <w:p w:rsidR="005E43E6" w:rsidRPr="00C00909" w:rsidRDefault="005E43E6" w:rsidP="005E43E6">
      <w:pPr>
        <w:pStyle w:val="a3"/>
        <w:spacing w:before="0" w:beforeAutospacing="0" w:after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а) 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Закона № 135-ФЗ;</w:t>
      </w:r>
    </w:p>
    <w:p w:rsidR="005E43E6" w:rsidRPr="00C00909" w:rsidRDefault="005E43E6" w:rsidP="005E43E6">
      <w:pPr>
        <w:pStyle w:val="a3"/>
        <w:spacing w:before="0" w:beforeAutospacing="0" w:after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б) условия осуществления добровольческой деятельности;</w:t>
      </w:r>
    </w:p>
    <w:p w:rsidR="005E43E6" w:rsidRPr="00C00909" w:rsidRDefault="005E43E6" w:rsidP="005E43E6">
      <w:pPr>
        <w:pStyle w:val="a3"/>
        <w:spacing w:before="0" w:beforeAutospacing="0" w:after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Администрации, Учреждения, для оперативного решения вопросов, возникающих при взаимодействии;</w:t>
      </w:r>
    </w:p>
    <w:p w:rsidR="005E43E6" w:rsidRPr="00C00909" w:rsidRDefault="005E43E6" w:rsidP="005E43E6">
      <w:pPr>
        <w:pStyle w:val="a3"/>
        <w:spacing w:before="0" w:beforeAutospacing="0" w:after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г) порядок, в соответствии с которым Администрация, Учреждение информирует организатора добровольческой деятельности, добровольческую организацию о потребности в привлечении добровольцев;</w:t>
      </w:r>
    </w:p>
    <w:p w:rsidR="005E43E6" w:rsidRPr="00C00909" w:rsidRDefault="005E43E6" w:rsidP="005E43E6">
      <w:pPr>
        <w:pStyle w:val="a3"/>
        <w:spacing w:before="0" w:beforeAutospacing="0" w:after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д) возможность предоставления Администрацией, Учреждением мер поддержки, предусмотренных Федеральным законом, помещений и необходимого оборудования;</w:t>
      </w:r>
    </w:p>
    <w:p w:rsidR="005E43E6" w:rsidRPr="00C00909" w:rsidRDefault="005E43E6" w:rsidP="005E43E6">
      <w:pPr>
        <w:pStyle w:val="a3"/>
        <w:spacing w:before="0" w:beforeAutospacing="0" w:after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е) возможность учета деятельности добровольцев в единой информационной системе в сфере развития добровольчества (волонтерства);</w:t>
      </w:r>
    </w:p>
    <w:p w:rsidR="005E43E6" w:rsidRPr="00C00909" w:rsidRDefault="005E43E6" w:rsidP="005E43E6">
      <w:pPr>
        <w:pStyle w:val="a3"/>
        <w:spacing w:before="0" w:beforeAutospacing="0" w:after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5E43E6" w:rsidRPr="00C00909" w:rsidRDefault="005E43E6" w:rsidP="005E43E6">
      <w:pPr>
        <w:pStyle w:val="a3"/>
        <w:spacing w:before="0" w:beforeAutospacing="0" w:after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5E43E6" w:rsidRPr="00C00909" w:rsidRDefault="005E43E6" w:rsidP="005E43E6">
      <w:pPr>
        <w:pStyle w:val="a3"/>
        <w:spacing w:before="0" w:beforeAutospacing="0" w:after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и) иные положения, не противоречащие законодательству Российской Федерации. </w:t>
      </w:r>
    </w:p>
    <w:p w:rsidR="005E43E6" w:rsidRPr="00C00909" w:rsidRDefault="005E43E6" w:rsidP="005E43E6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Организатор добровольческой деятельности, добровольческая организация в течение 7 рабочих дней со дня получения проекта Соглашения направляют в Администрацию, Учреждение подписанное Соглашение.</w:t>
      </w:r>
    </w:p>
    <w:p w:rsidR="005E43E6" w:rsidRPr="00C00909" w:rsidRDefault="005E43E6" w:rsidP="005E43E6">
      <w:pPr>
        <w:pStyle w:val="a3"/>
        <w:spacing w:before="0" w:beforeAutospacing="0" w:after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lastRenderedPageBreak/>
        <w:t>3.4. В случае принятия предложения Администрация, Учреждение информирует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5E43E6" w:rsidRPr="00C00909" w:rsidRDefault="005E43E6" w:rsidP="005E43E6">
      <w:pPr>
        <w:pStyle w:val="a3"/>
        <w:spacing w:before="0" w:beforeAutospacing="0" w:after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5E43E6" w:rsidRPr="00C00909" w:rsidRDefault="005E43E6" w:rsidP="005E43E6">
      <w:pPr>
        <w:pStyle w:val="a3"/>
        <w:spacing w:before="0" w:beforeAutospacing="0" w:after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б) о правовых нормах, регламентирующих работу Администрации, Учреждения;</w:t>
      </w:r>
    </w:p>
    <w:p w:rsidR="005E43E6" w:rsidRPr="00C00909" w:rsidRDefault="005E43E6" w:rsidP="005E43E6">
      <w:pPr>
        <w:pStyle w:val="a3"/>
        <w:spacing w:before="0" w:beforeAutospacing="0" w:after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5E43E6" w:rsidRPr="00C00909" w:rsidRDefault="005E43E6" w:rsidP="005E43E6">
      <w:pPr>
        <w:pStyle w:val="a3"/>
        <w:spacing w:before="0" w:beforeAutospacing="0" w:after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5E43E6" w:rsidRPr="00C00909" w:rsidRDefault="005E43E6" w:rsidP="005E43E6">
      <w:pPr>
        <w:pStyle w:val="a3"/>
        <w:spacing w:before="0" w:beforeAutospacing="0" w:after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:rsidR="005E43E6" w:rsidRPr="00C00909" w:rsidRDefault="005E43E6" w:rsidP="005E43E6">
      <w:pPr>
        <w:pStyle w:val="a3"/>
        <w:spacing w:before="0" w:beforeAutospacing="0" w:after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е) об иных условиях осуществления добровольческой деятельности.</w:t>
      </w:r>
    </w:p>
    <w:p w:rsidR="005E43E6" w:rsidRPr="00C00909" w:rsidRDefault="005E43E6" w:rsidP="005E43E6">
      <w:pPr>
        <w:pStyle w:val="a3"/>
        <w:spacing w:before="0" w:beforeAutospacing="0" w:after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3.5. Организатор добровольческой деятельности, добровольческая организация в случае отказа Учреждения принять предложение вправе направить Администрации как его учредителю аналогичное предложение, которое рассматривается в соответствии с настоящим Порядком. </w:t>
      </w:r>
    </w:p>
    <w:p w:rsidR="005E43E6" w:rsidRPr="00C00909" w:rsidRDefault="005E43E6" w:rsidP="005E43E6">
      <w:pPr>
        <w:pStyle w:val="a3"/>
        <w:spacing w:before="0" w:beforeAutospacing="0" w:after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3.6. Срок заключения соглашения с Администрацией, Учреждением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 </w:t>
      </w:r>
    </w:p>
    <w:p w:rsidR="005E43E6" w:rsidRPr="00C00909" w:rsidRDefault="005E43E6" w:rsidP="005E43E6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Соглашение заключается после согласования Администрацией, Учреждением и организатором добровольческой деятельности, добровольческой организацией всех условий взаимодействия. </w:t>
      </w:r>
    </w:p>
    <w:p w:rsidR="005E43E6" w:rsidRPr="00C00909" w:rsidRDefault="005E43E6" w:rsidP="005E43E6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В случае появления разногласий по проекту Соглашения организатор добровольческой деятельности, добровольческая организация вправе в письменной форме уведомить об этом вторую сторону Соглашения. В целях урегулирования разногласий по проекту Соглашения проводятся согласительные процедуры в форме рабочей встречи.</w:t>
      </w:r>
    </w:p>
    <w:p w:rsidR="005E43E6" w:rsidRPr="00C00909" w:rsidRDefault="005E43E6" w:rsidP="005E43E6">
      <w:pPr>
        <w:pStyle w:val="a3"/>
        <w:spacing w:before="0" w:beforeAutospacing="0" w:after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3.7. Администраци</w:t>
      </w:r>
      <w:r>
        <w:rPr>
          <w:color w:val="000000"/>
          <w:sz w:val="28"/>
          <w:szCs w:val="28"/>
        </w:rPr>
        <w:t>я</w:t>
      </w:r>
      <w:r w:rsidRPr="00C00909">
        <w:rPr>
          <w:color w:val="000000"/>
          <w:sz w:val="28"/>
          <w:szCs w:val="28"/>
        </w:rPr>
        <w:t>, Учреждение вед</w:t>
      </w:r>
      <w:r>
        <w:rPr>
          <w:color w:val="000000"/>
          <w:sz w:val="28"/>
          <w:szCs w:val="28"/>
        </w:rPr>
        <w:t>у</w:t>
      </w:r>
      <w:r w:rsidRPr="00C00909">
        <w:rPr>
          <w:color w:val="000000"/>
          <w:sz w:val="28"/>
          <w:szCs w:val="28"/>
        </w:rPr>
        <w:t>т учет заключенных Соглашений.</w:t>
      </w:r>
    </w:p>
    <w:p w:rsidR="005E43E6" w:rsidRDefault="005E43E6" w:rsidP="005E43E6">
      <w:pPr>
        <w:pStyle w:val="a3"/>
        <w:spacing w:before="0" w:beforeAutospacing="0" w:after="0"/>
        <w:ind w:firstLine="567"/>
        <w:contextualSpacing/>
        <w:jc w:val="both"/>
        <w:rPr>
          <w:color w:val="000000"/>
          <w:sz w:val="28"/>
          <w:szCs w:val="28"/>
        </w:rPr>
      </w:pPr>
    </w:p>
    <w:p w:rsidR="005E43E6" w:rsidRDefault="005E43E6" w:rsidP="005E43E6">
      <w:pPr>
        <w:pStyle w:val="a3"/>
        <w:spacing w:before="0" w:beforeAutospacing="0" w:after="0"/>
        <w:ind w:firstLine="567"/>
        <w:contextualSpacing/>
        <w:jc w:val="both"/>
        <w:rPr>
          <w:color w:val="000000"/>
          <w:sz w:val="28"/>
          <w:szCs w:val="28"/>
        </w:rPr>
      </w:pPr>
    </w:p>
    <w:p w:rsidR="005E43E6" w:rsidRDefault="005E43E6" w:rsidP="005E43E6">
      <w:pPr>
        <w:pStyle w:val="a3"/>
        <w:spacing w:before="0" w:beforeAutospacing="0" w:after="0"/>
        <w:ind w:firstLine="567"/>
        <w:contextualSpacing/>
        <w:jc w:val="both"/>
        <w:rPr>
          <w:color w:val="000000"/>
          <w:sz w:val="28"/>
          <w:szCs w:val="28"/>
        </w:rPr>
      </w:pPr>
    </w:p>
    <w:p w:rsidR="005E43E6" w:rsidRDefault="00AB2415" w:rsidP="00AB2415">
      <w:pPr>
        <w:pStyle w:val="a3"/>
        <w:spacing w:before="0" w:beforeAutospacing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общего отдела                                                                  </w:t>
      </w:r>
      <w:r w:rsidR="00854BA9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.</w:t>
      </w:r>
      <w:r w:rsidR="00854BA9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. </w:t>
      </w:r>
      <w:r w:rsidR="00854BA9">
        <w:rPr>
          <w:color w:val="000000"/>
          <w:sz w:val="28"/>
          <w:szCs w:val="28"/>
        </w:rPr>
        <w:t>Голуб</w:t>
      </w:r>
    </w:p>
    <w:p w:rsidR="004069BB" w:rsidRPr="005E43E6" w:rsidRDefault="004069BB" w:rsidP="005E43E6">
      <w:pPr>
        <w:jc w:val="center"/>
        <w:rPr>
          <w:sz w:val="28"/>
          <w:szCs w:val="28"/>
          <w:lang w:val="ru-RU"/>
        </w:rPr>
      </w:pPr>
    </w:p>
    <w:sectPr w:rsidR="004069BB" w:rsidRPr="005E43E6" w:rsidSect="00543765">
      <w:headerReference w:type="default" r:id="rId7"/>
      <w:headerReference w:type="first" r:id="rId8"/>
      <w:pgSz w:w="11905" w:h="16838" w:code="9"/>
      <w:pgMar w:top="851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050" w:rsidRDefault="00760050">
      <w:r>
        <w:separator/>
      </w:r>
    </w:p>
  </w:endnote>
  <w:endnote w:type="continuationSeparator" w:id="0">
    <w:p w:rsidR="00760050" w:rsidRDefault="00760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050" w:rsidRDefault="00760050">
      <w:r>
        <w:separator/>
      </w:r>
    </w:p>
  </w:footnote>
  <w:footnote w:type="continuationSeparator" w:id="0">
    <w:p w:rsidR="00760050" w:rsidRDefault="00760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uto"/>
      </w:rPr>
      <w:id w:val="-1507045545"/>
      <w:docPartObj>
        <w:docPartGallery w:val="Page Numbers (Top of Page)"/>
        <w:docPartUnique/>
      </w:docPartObj>
    </w:sdtPr>
    <w:sdtEndPr/>
    <w:sdtContent>
      <w:p w:rsidR="00CD2E47" w:rsidRDefault="0042189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64F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E47" w:rsidRDefault="000C64FC" w:rsidP="00CD2E47">
    <w:pPr>
      <w:pStyle w:val="a5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81791</wp:posOffset>
              </wp:positionV>
              <wp:extent cx="1020445" cy="259080"/>
              <wp:effectExtent l="0" t="0" r="27305" b="26670"/>
              <wp:wrapNone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0445" cy="259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C64FC" w:rsidRPr="000C64FC" w:rsidRDefault="000C64FC" w:rsidP="000C64FC">
                          <w:pPr>
                            <w:jc w:val="center"/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t>ПРОЕКТ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29.15pt;margin-top:6.45pt;width:80.35pt;height:20.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" strokecolor="white [3212]">
              <v:textbox>
                <w:txbxContent>
                  <w:p w:rsidR="000C64FC" w:rsidRPr="000C64FC" w:rsidRDefault="000C64FC" w:rsidP="000C64FC">
                    <w:pPr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ПРОЕКТ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43765">
      <w:rPr>
        <w:noProof/>
        <w:sz w:val="28"/>
        <w:szCs w:val="22"/>
        <w:lang w:val="ru-RU" w:eastAsia="ru-RU" w:bidi="ar-SA"/>
      </w:rPr>
      <w:drawing>
        <wp:inline distT="0" distB="0" distL="0" distR="0">
          <wp:extent cx="914400" cy="9048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77A56"/>
    <w:multiLevelType w:val="hybridMultilevel"/>
    <w:tmpl w:val="588C825A"/>
    <w:lvl w:ilvl="0" w:tplc="3D7E6418">
      <w:start w:val="1"/>
      <w:numFmt w:val="decimal"/>
      <w:lvlText w:val="%1."/>
      <w:lvlJc w:val="left"/>
      <w:pPr>
        <w:ind w:left="2043" w:hanging="103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E3"/>
    <w:rsid w:val="00006B30"/>
    <w:rsid w:val="000109E3"/>
    <w:rsid w:val="0001104E"/>
    <w:rsid w:val="00021676"/>
    <w:rsid w:val="00025909"/>
    <w:rsid w:val="00027AA5"/>
    <w:rsid w:val="00045971"/>
    <w:rsid w:val="00047B69"/>
    <w:rsid w:val="00055C1E"/>
    <w:rsid w:val="00061BD0"/>
    <w:rsid w:val="00063FCE"/>
    <w:rsid w:val="00075511"/>
    <w:rsid w:val="00087CDE"/>
    <w:rsid w:val="000C0711"/>
    <w:rsid w:val="000C0826"/>
    <w:rsid w:val="000C64FC"/>
    <w:rsid w:val="000D5467"/>
    <w:rsid w:val="000E7A92"/>
    <w:rsid w:val="001028C9"/>
    <w:rsid w:val="00115DE1"/>
    <w:rsid w:val="0011774B"/>
    <w:rsid w:val="00122466"/>
    <w:rsid w:val="0013312C"/>
    <w:rsid w:val="001539AF"/>
    <w:rsid w:val="00155FB8"/>
    <w:rsid w:val="001674E3"/>
    <w:rsid w:val="00174317"/>
    <w:rsid w:val="0019039C"/>
    <w:rsid w:val="00190AEE"/>
    <w:rsid w:val="00194AE6"/>
    <w:rsid w:val="001B4CA5"/>
    <w:rsid w:val="001C583C"/>
    <w:rsid w:val="001C60AB"/>
    <w:rsid w:val="001E0125"/>
    <w:rsid w:val="001E591C"/>
    <w:rsid w:val="001E6C77"/>
    <w:rsid w:val="001E7AE2"/>
    <w:rsid w:val="001F7174"/>
    <w:rsid w:val="0021633D"/>
    <w:rsid w:val="00217919"/>
    <w:rsid w:val="002276BA"/>
    <w:rsid w:val="00227AFF"/>
    <w:rsid w:val="002317FC"/>
    <w:rsid w:val="002342B8"/>
    <w:rsid w:val="0023777E"/>
    <w:rsid w:val="00245B31"/>
    <w:rsid w:val="002651F2"/>
    <w:rsid w:val="00277EC4"/>
    <w:rsid w:val="002838BD"/>
    <w:rsid w:val="002856F6"/>
    <w:rsid w:val="0029088E"/>
    <w:rsid w:val="002B2EC7"/>
    <w:rsid w:val="002B3091"/>
    <w:rsid w:val="002B471F"/>
    <w:rsid w:val="002C502C"/>
    <w:rsid w:val="002C506D"/>
    <w:rsid w:val="002D5940"/>
    <w:rsid w:val="003038A0"/>
    <w:rsid w:val="00304EB3"/>
    <w:rsid w:val="00306ECD"/>
    <w:rsid w:val="00311DC4"/>
    <w:rsid w:val="00323EEE"/>
    <w:rsid w:val="003446B0"/>
    <w:rsid w:val="00352DDD"/>
    <w:rsid w:val="003734E7"/>
    <w:rsid w:val="00386AAA"/>
    <w:rsid w:val="00390078"/>
    <w:rsid w:val="00391986"/>
    <w:rsid w:val="003A163B"/>
    <w:rsid w:val="003A6027"/>
    <w:rsid w:val="003B5360"/>
    <w:rsid w:val="003C104B"/>
    <w:rsid w:val="003C23F8"/>
    <w:rsid w:val="003C7C12"/>
    <w:rsid w:val="003D034E"/>
    <w:rsid w:val="003D6B26"/>
    <w:rsid w:val="003E78D6"/>
    <w:rsid w:val="003F6ECB"/>
    <w:rsid w:val="004069BB"/>
    <w:rsid w:val="004214C2"/>
    <w:rsid w:val="0042189F"/>
    <w:rsid w:val="00422044"/>
    <w:rsid w:val="0043408F"/>
    <w:rsid w:val="00434CA5"/>
    <w:rsid w:val="00452592"/>
    <w:rsid w:val="00453ACE"/>
    <w:rsid w:val="00464F3A"/>
    <w:rsid w:val="00465FAA"/>
    <w:rsid w:val="004733C2"/>
    <w:rsid w:val="0048020D"/>
    <w:rsid w:val="00491534"/>
    <w:rsid w:val="00491C8F"/>
    <w:rsid w:val="00496A69"/>
    <w:rsid w:val="00497241"/>
    <w:rsid w:val="004A04B8"/>
    <w:rsid w:val="004B4495"/>
    <w:rsid w:val="004C7198"/>
    <w:rsid w:val="004D1D5D"/>
    <w:rsid w:val="004E3169"/>
    <w:rsid w:val="005254F4"/>
    <w:rsid w:val="00532C77"/>
    <w:rsid w:val="00543765"/>
    <w:rsid w:val="00552D64"/>
    <w:rsid w:val="0055702B"/>
    <w:rsid w:val="0056763C"/>
    <w:rsid w:val="00585C51"/>
    <w:rsid w:val="0058645F"/>
    <w:rsid w:val="005E31D0"/>
    <w:rsid w:val="005E437A"/>
    <w:rsid w:val="005E43E6"/>
    <w:rsid w:val="005E74D3"/>
    <w:rsid w:val="005F6642"/>
    <w:rsid w:val="00600458"/>
    <w:rsid w:val="00600AD5"/>
    <w:rsid w:val="00600C93"/>
    <w:rsid w:val="00610A06"/>
    <w:rsid w:val="00612083"/>
    <w:rsid w:val="006347D1"/>
    <w:rsid w:val="00636784"/>
    <w:rsid w:val="00650E2C"/>
    <w:rsid w:val="00651472"/>
    <w:rsid w:val="00651522"/>
    <w:rsid w:val="00654EA0"/>
    <w:rsid w:val="00662A79"/>
    <w:rsid w:val="006652ED"/>
    <w:rsid w:val="00680877"/>
    <w:rsid w:val="00686145"/>
    <w:rsid w:val="00686266"/>
    <w:rsid w:val="0069153E"/>
    <w:rsid w:val="006964A8"/>
    <w:rsid w:val="006B2B72"/>
    <w:rsid w:val="006D4074"/>
    <w:rsid w:val="006D48F6"/>
    <w:rsid w:val="006D7B8D"/>
    <w:rsid w:val="006E5E29"/>
    <w:rsid w:val="006F7421"/>
    <w:rsid w:val="00700E5F"/>
    <w:rsid w:val="007124FA"/>
    <w:rsid w:val="0071534A"/>
    <w:rsid w:val="00727838"/>
    <w:rsid w:val="00742F29"/>
    <w:rsid w:val="00752427"/>
    <w:rsid w:val="00760050"/>
    <w:rsid w:val="00764CE4"/>
    <w:rsid w:val="007654F5"/>
    <w:rsid w:val="00785FB5"/>
    <w:rsid w:val="007931A0"/>
    <w:rsid w:val="00793568"/>
    <w:rsid w:val="007A10D4"/>
    <w:rsid w:val="007A3260"/>
    <w:rsid w:val="007A447D"/>
    <w:rsid w:val="007C6A6F"/>
    <w:rsid w:val="007C7845"/>
    <w:rsid w:val="007D3330"/>
    <w:rsid w:val="007E055D"/>
    <w:rsid w:val="007F2C7C"/>
    <w:rsid w:val="007F4E62"/>
    <w:rsid w:val="008172BF"/>
    <w:rsid w:val="008177CA"/>
    <w:rsid w:val="0082012B"/>
    <w:rsid w:val="008242FE"/>
    <w:rsid w:val="008367E5"/>
    <w:rsid w:val="00854BA9"/>
    <w:rsid w:val="00855ACE"/>
    <w:rsid w:val="00874E43"/>
    <w:rsid w:val="00876264"/>
    <w:rsid w:val="008A7B7A"/>
    <w:rsid w:val="008C0664"/>
    <w:rsid w:val="008C54BC"/>
    <w:rsid w:val="008D43A9"/>
    <w:rsid w:val="008E2FD2"/>
    <w:rsid w:val="008F48FD"/>
    <w:rsid w:val="008F5053"/>
    <w:rsid w:val="0090756F"/>
    <w:rsid w:val="00907819"/>
    <w:rsid w:val="0091270E"/>
    <w:rsid w:val="00927762"/>
    <w:rsid w:val="009326A5"/>
    <w:rsid w:val="00951508"/>
    <w:rsid w:val="00953C9B"/>
    <w:rsid w:val="009609E9"/>
    <w:rsid w:val="00961A7A"/>
    <w:rsid w:val="00971B58"/>
    <w:rsid w:val="00974772"/>
    <w:rsid w:val="00981D13"/>
    <w:rsid w:val="009A608C"/>
    <w:rsid w:val="009A7815"/>
    <w:rsid w:val="009B171F"/>
    <w:rsid w:val="009C06FB"/>
    <w:rsid w:val="009D0BFA"/>
    <w:rsid w:val="009D15F9"/>
    <w:rsid w:val="009D21BE"/>
    <w:rsid w:val="009D342F"/>
    <w:rsid w:val="009F27C9"/>
    <w:rsid w:val="00A06934"/>
    <w:rsid w:val="00A21C1C"/>
    <w:rsid w:val="00A253BF"/>
    <w:rsid w:val="00A25F89"/>
    <w:rsid w:val="00A3658D"/>
    <w:rsid w:val="00A41098"/>
    <w:rsid w:val="00A415EF"/>
    <w:rsid w:val="00A64F3F"/>
    <w:rsid w:val="00A678C2"/>
    <w:rsid w:val="00A70138"/>
    <w:rsid w:val="00A72640"/>
    <w:rsid w:val="00A73CCC"/>
    <w:rsid w:val="00A93BB4"/>
    <w:rsid w:val="00A97B53"/>
    <w:rsid w:val="00AA5478"/>
    <w:rsid w:val="00AB2415"/>
    <w:rsid w:val="00AB4A04"/>
    <w:rsid w:val="00AB7CB8"/>
    <w:rsid w:val="00AD5F5A"/>
    <w:rsid w:val="00B057D1"/>
    <w:rsid w:val="00B16703"/>
    <w:rsid w:val="00B377A5"/>
    <w:rsid w:val="00B40C42"/>
    <w:rsid w:val="00B42433"/>
    <w:rsid w:val="00B42B73"/>
    <w:rsid w:val="00B45FB1"/>
    <w:rsid w:val="00B55EDE"/>
    <w:rsid w:val="00B74E39"/>
    <w:rsid w:val="00B82276"/>
    <w:rsid w:val="00B975C0"/>
    <w:rsid w:val="00BE1157"/>
    <w:rsid w:val="00BE2552"/>
    <w:rsid w:val="00BF3F39"/>
    <w:rsid w:val="00BF6EA0"/>
    <w:rsid w:val="00C016CA"/>
    <w:rsid w:val="00C254C3"/>
    <w:rsid w:val="00C318A6"/>
    <w:rsid w:val="00C42353"/>
    <w:rsid w:val="00C42DF3"/>
    <w:rsid w:val="00C43FDA"/>
    <w:rsid w:val="00C440D1"/>
    <w:rsid w:val="00C4642F"/>
    <w:rsid w:val="00C70E23"/>
    <w:rsid w:val="00C805C3"/>
    <w:rsid w:val="00C83ED9"/>
    <w:rsid w:val="00C87C16"/>
    <w:rsid w:val="00C903D1"/>
    <w:rsid w:val="00C969A6"/>
    <w:rsid w:val="00C96FA1"/>
    <w:rsid w:val="00CA0603"/>
    <w:rsid w:val="00CA760B"/>
    <w:rsid w:val="00CB1EA3"/>
    <w:rsid w:val="00CB606A"/>
    <w:rsid w:val="00CC55C6"/>
    <w:rsid w:val="00CD2E47"/>
    <w:rsid w:val="00CD733E"/>
    <w:rsid w:val="00CF45C6"/>
    <w:rsid w:val="00CF50C2"/>
    <w:rsid w:val="00D02672"/>
    <w:rsid w:val="00D03AF2"/>
    <w:rsid w:val="00D10F4F"/>
    <w:rsid w:val="00D27040"/>
    <w:rsid w:val="00D63276"/>
    <w:rsid w:val="00D64578"/>
    <w:rsid w:val="00D67ABE"/>
    <w:rsid w:val="00D930D5"/>
    <w:rsid w:val="00DA7D33"/>
    <w:rsid w:val="00DB7C1F"/>
    <w:rsid w:val="00DC10DF"/>
    <w:rsid w:val="00DC42A9"/>
    <w:rsid w:val="00DE5C7C"/>
    <w:rsid w:val="00DF1009"/>
    <w:rsid w:val="00DF3D6F"/>
    <w:rsid w:val="00E12F84"/>
    <w:rsid w:val="00E20734"/>
    <w:rsid w:val="00E24140"/>
    <w:rsid w:val="00E40F72"/>
    <w:rsid w:val="00E417AF"/>
    <w:rsid w:val="00E467A0"/>
    <w:rsid w:val="00E468DF"/>
    <w:rsid w:val="00E53A9C"/>
    <w:rsid w:val="00E62F28"/>
    <w:rsid w:val="00E70399"/>
    <w:rsid w:val="00E8153E"/>
    <w:rsid w:val="00E81622"/>
    <w:rsid w:val="00E817FB"/>
    <w:rsid w:val="00EA1A03"/>
    <w:rsid w:val="00EA3407"/>
    <w:rsid w:val="00EB25E8"/>
    <w:rsid w:val="00ED1585"/>
    <w:rsid w:val="00ED5CED"/>
    <w:rsid w:val="00ED692C"/>
    <w:rsid w:val="00F131B7"/>
    <w:rsid w:val="00F13897"/>
    <w:rsid w:val="00F279A0"/>
    <w:rsid w:val="00F32902"/>
    <w:rsid w:val="00F40C79"/>
    <w:rsid w:val="00F4209F"/>
    <w:rsid w:val="00F557A0"/>
    <w:rsid w:val="00F605F6"/>
    <w:rsid w:val="00F60F89"/>
    <w:rsid w:val="00F64389"/>
    <w:rsid w:val="00F64D4F"/>
    <w:rsid w:val="00F66CC3"/>
    <w:rsid w:val="00F8387C"/>
    <w:rsid w:val="00FA19DB"/>
    <w:rsid w:val="00FA64C2"/>
    <w:rsid w:val="00FB56C4"/>
    <w:rsid w:val="00FD06DB"/>
    <w:rsid w:val="00FE0FB4"/>
    <w:rsid w:val="00FF3BE3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19A25E"/>
  <w15:docId w15:val="{B3D0FC9D-81AF-4FC7-9871-09351699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C1F"/>
    <w:rPr>
      <w:sz w:val="24"/>
      <w:szCs w:val="24"/>
      <w:lang w:val="sr-Cyrl-CS"/>
    </w:rPr>
  </w:style>
  <w:style w:type="paragraph" w:styleId="1">
    <w:name w:val="heading 1"/>
    <w:basedOn w:val="a"/>
    <w:next w:val="a"/>
    <w:link w:val="10"/>
    <w:qFormat/>
    <w:rsid w:val="00DB7C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qFormat/>
    <w:rsid w:val="00DB7C1F"/>
    <w:pPr>
      <w:keepNext/>
      <w:widowControl w:val="0"/>
      <w:shd w:val="clear" w:color="auto" w:fill="FFFFFF"/>
      <w:autoSpaceDE w:val="0"/>
      <w:autoSpaceDN w:val="0"/>
      <w:adjustRightInd w:val="0"/>
      <w:spacing w:before="320"/>
      <w:jc w:val="center"/>
      <w:outlineLvl w:val="1"/>
    </w:pPr>
    <w:rPr>
      <w:b/>
      <w:bCs/>
      <w:color w:val="434343"/>
      <w:spacing w:val="-12"/>
      <w:sz w:val="28"/>
      <w:szCs w:val="28"/>
      <w:lang w:val="ru-RU"/>
    </w:rPr>
  </w:style>
  <w:style w:type="paragraph" w:styleId="3">
    <w:name w:val="heading 3"/>
    <w:basedOn w:val="a"/>
    <w:next w:val="a"/>
    <w:qFormat/>
    <w:rsid w:val="00E815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45B31"/>
    <w:pPr>
      <w:spacing w:before="100" w:beforeAutospacing="1" w:after="119"/>
    </w:pPr>
    <w:rPr>
      <w:lang w:val="ru-RU"/>
    </w:rPr>
  </w:style>
  <w:style w:type="table" w:styleId="a4">
    <w:name w:val="Table Grid"/>
    <w:basedOn w:val="a1"/>
    <w:rsid w:val="00245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245B3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rsid w:val="005E31D0"/>
    <w:pPr>
      <w:widowControl w:val="0"/>
      <w:tabs>
        <w:tab w:val="center" w:pos="4677"/>
        <w:tab w:val="right" w:pos="9355"/>
      </w:tabs>
      <w:suppressAutoHyphens/>
    </w:pPr>
    <w:rPr>
      <w:rFonts w:eastAsia="Lucida Sans Unicode" w:cs="Tahoma"/>
      <w:color w:val="000000"/>
      <w:lang w:val="en-US" w:eastAsia="en-US" w:bidi="en-US"/>
    </w:rPr>
  </w:style>
  <w:style w:type="character" w:customStyle="1" w:styleId="a6">
    <w:name w:val="Верхний колонтитул Знак"/>
    <w:link w:val="a5"/>
    <w:uiPriority w:val="99"/>
    <w:rsid w:val="005E31D0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7">
    <w:name w:val="Body Text Indent"/>
    <w:basedOn w:val="a"/>
    <w:link w:val="a8"/>
    <w:rsid w:val="005E31D0"/>
    <w:pPr>
      <w:spacing w:after="120"/>
      <w:ind w:left="283"/>
    </w:pPr>
    <w:rPr>
      <w:sz w:val="20"/>
      <w:szCs w:val="20"/>
      <w:lang w:val="ru-RU"/>
    </w:rPr>
  </w:style>
  <w:style w:type="character" w:customStyle="1" w:styleId="a8">
    <w:name w:val="Основной текст с отступом Знак"/>
    <w:basedOn w:val="a0"/>
    <w:link w:val="a7"/>
    <w:rsid w:val="005E31D0"/>
  </w:style>
  <w:style w:type="paragraph" w:customStyle="1" w:styleId="ConsPlusNormal">
    <w:name w:val="ConsPlusNormal"/>
    <w:rsid w:val="005E31D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a9">
    <w:name w:val="Balloon Text"/>
    <w:basedOn w:val="a"/>
    <w:semiHidden/>
    <w:rsid w:val="00927762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A678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678C2"/>
    <w:rPr>
      <w:sz w:val="24"/>
      <w:szCs w:val="24"/>
      <w:lang w:val="sr-Cyrl-CS"/>
    </w:rPr>
  </w:style>
  <w:style w:type="character" w:styleId="ac">
    <w:name w:val="page number"/>
    <w:basedOn w:val="a0"/>
    <w:rsid w:val="00AD5F5A"/>
  </w:style>
  <w:style w:type="paragraph" w:styleId="ad">
    <w:name w:val="No Spacing"/>
    <w:uiPriority w:val="1"/>
    <w:qFormat/>
    <w:rsid w:val="007E055D"/>
    <w:rPr>
      <w:sz w:val="24"/>
      <w:szCs w:val="24"/>
      <w:lang w:val="sr-Cyrl-CS"/>
    </w:rPr>
  </w:style>
  <w:style w:type="character" w:customStyle="1" w:styleId="10">
    <w:name w:val="Заголовок 1 Знак"/>
    <w:basedOn w:val="a0"/>
    <w:link w:val="1"/>
    <w:rsid w:val="003038A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Основной текст (2)"/>
    <w:basedOn w:val="a0"/>
    <w:rsid w:val="00855A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pple-converted-space">
    <w:name w:val="apple-converted-space"/>
    <w:basedOn w:val="a0"/>
    <w:rsid w:val="00855ACE"/>
  </w:style>
  <w:style w:type="character" w:customStyle="1" w:styleId="ae">
    <w:name w:val="Добавленный текст"/>
    <w:uiPriority w:val="99"/>
    <w:rsid w:val="00BE2552"/>
    <w:rPr>
      <w:color w:val="000000"/>
    </w:rPr>
  </w:style>
  <w:style w:type="character" w:customStyle="1" w:styleId="af">
    <w:name w:val="Цветовое выделение"/>
    <w:uiPriority w:val="99"/>
    <w:rsid w:val="00727838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2472</Words>
  <Characters>14091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</vt:lpstr>
    </vt:vector>
  </TitlesOfParts>
  <Company/>
  <LinksUpToDate>false</LinksUpToDate>
  <CharactersWithSpaces>16530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</dc:title>
  <dc:subject/>
  <dc:creator>machburo</dc:creator>
  <cp:keywords/>
  <dc:description/>
  <cp:lastModifiedBy>Общий отдел № 2</cp:lastModifiedBy>
  <cp:revision>9</cp:revision>
  <cp:lastPrinted>2023-03-21T12:35:00Z</cp:lastPrinted>
  <dcterms:created xsi:type="dcterms:W3CDTF">2025-01-13T06:26:00Z</dcterms:created>
  <dcterms:modified xsi:type="dcterms:W3CDTF">2025-01-20T05:49:00Z</dcterms:modified>
</cp:coreProperties>
</file>