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29" w:rsidRPr="00A534AC" w:rsidRDefault="00EA7FA8" w:rsidP="00EC4314">
      <w:pPr>
        <w:widowControl/>
        <w:tabs>
          <w:tab w:val="left" w:pos="2280"/>
        </w:tabs>
        <w:jc w:val="center"/>
        <w:rPr>
          <w:sz w:val="28"/>
          <w:szCs w:val="28"/>
        </w:rPr>
      </w:pPr>
      <w:r w:rsidRPr="00A534AC">
        <w:rPr>
          <w:noProof/>
          <w:sz w:val="28"/>
          <w:szCs w:val="28"/>
        </w:rPr>
        <w:drawing>
          <wp:inline distT="0" distB="0" distL="0" distR="0" wp14:anchorId="2DF54429" wp14:editId="3544B07D">
            <wp:extent cx="9144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29" w:rsidRPr="00A534AC" w:rsidRDefault="003825C5" w:rsidP="00EC4314">
      <w:pPr>
        <w:widowControl/>
        <w:tabs>
          <w:tab w:val="left" w:pos="2280"/>
        </w:tabs>
        <w:jc w:val="center"/>
        <w:rPr>
          <w:b/>
          <w:sz w:val="28"/>
          <w:szCs w:val="28"/>
        </w:rPr>
      </w:pPr>
      <w:r w:rsidRPr="00A534AC">
        <w:rPr>
          <w:b/>
          <w:sz w:val="28"/>
          <w:szCs w:val="28"/>
        </w:rPr>
        <w:t>СОВЕТ НИКОЛАЕВСКОГО СЕЛЬСКОГО ПОСЕЛЕНИЯ</w:t>
      </w:r>
    </w:p>
    <w:p w:rsidR="009E1E29" w:rsidRPr="00A534AC" w:rsidRDefault="003825C5" w:rsidP="00EC4314">
      <w:pPr>
        <w:widowControl/>
        <w:tabs>
          <w:tab w:val="left" w:pos="2280"/>
        </w:tabs>
        <w:jc w:val="center"/>
        <w:rPr>
          <w:b/>
          <w:sz w:val="28"/>
          <w:szCs w:val="28"/>
        </w:rPr>
      </w:pPr>
      <w:r w:rsidRPr="00A534AC">
        <w:rPr>
          <w:b/>
          <w:sz w:val="28"/>
          <w:szCs w:val="28"/>
        </w:rPr>
        <w:t>ЩЕРБИНОВСКОГО РАЙОНА</w:t>
      </w:r>
    </w:p>
    <w:p w:rsidR="009E1E29" w:rsidRPr="00A534AC" w:rsidRDefault="003825C5" w:rsidP="00EC4314">
      <w:pPr>
        <w:widowControl/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A534AC">
        <w:rPr>
          <w:b/>
          <w:sz w:val="28"/>
          <w:szCs w:val="28"/>
        </w:rPr>
        <w:t xml:space="preserve"> СОЗЫВА</w:t>
      </w:r>
    </w:p>
    <w:p w:rsidR="009E1E29" w:rsidRPr="00A534AC" w:rsidRDefault="003825C5" w:rsidP="00EC4314">
      <w:pPr>
        <w:widowControl/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</w:t>
      </w:r>
      <w:r w:rsidRPr="00A534AC">
        <w:rPr>
          <w:b/>
          <w:sz w:val="28"/>
          <w:szCs w:val="28"/>
        </w:rPr>
        <w:t>СЕССИЯ</w:t>
      </w:r>
    </w:p>
    <w:p w:rsidR="009E1E29" w:rsidRPr="00A534AC" w:rsidRDefault="009E1E29" w:rsidP="00EC4314">
      <w:pPr>
        <w:widowControl/>
        <w:tabs>
          <w:tab w:val="left" w:pos="2280"/>
        </w:tabs>
        <w:jc w:val="center"/>
        <w:rPr>
          <w:sz w:val="28"/>
          <w:szCs w:val="28"/>
        </w:rPr>
      </w:pPr>
    </w:p>
    <w:p w:rsidR="009E1E29" w:rsidRPr="00A534AC" w:rsidRDefault="009E1E29" w:rsidP="00EC4314">
      <w:pPr>
        <w:widowControl/>
        <w:tabs>
          <w:tab w:val="left" w:pos="2280"/>
        </w:tabs>
        <w:jc w:val="center"/>
        <w:rPr>
          <w:b/>
          <w:sz w:val="28"/>
          <w:szCs w:val="28"/>
        </w:rPr>
      </w:pPr>
      <w:r w:rsidRPr="00A534AC">
        <w:rPr>
          <w:b/>
          <w:sz w:val="28"/>
          <w:szCs w:val="28"/>
        </w:rPr>
        <w:t>РЕШЕНИЕ</w:t>
      </w:r>
    </w:p>
    <w:p w:rsidR="009E1E29" w:rsidRPr="00A534AC" w:rsidRDefault="009E1E29" w:rsidP="00EC4314">
      <w:pPr>
        <w:widowControl/>
        <w:tabs>
          <w:tab w:val="left" w:pos="2280"/>
        </w:tabs>
        <w:rPr>
          <w:sz w:val="28"/>
          <w:szCs w:val="28"/>
        </w:rPr>
      </w:pPr>
    </w:p>
    <w:p w:rsidR="009E1E29" w:rsidRPr="00A534AC" w:rsidRDefault="003825C5" w:rsidP="00EC431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1E29" w:rsidRPr="00A534A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17.10.2024</w:t>
      </w:r>
      <w:r w:rsidR="009E1E29" w:rsidRPr="00A534AC">
        <w:rPr>
          <w:b/>
          <w:sz w:val="28"/>
          <w:szCs w:val="28"/>
        </w:rPr>
        <w:tab/>
      </w:r>
      <w:r w:rsidR="009E1E29" w:rsidRPr="00A534AC">
        <w:rPr>
          <w:b/>
          <w:sz w:val="28"/>
          <w:szCs w:val="28"/>
        </w:rPr>
        <w:tab/>
      </w:r>
      <w:r w:rsidR="009E1E29" w:rsidRPr="00A534AC">
        <w:rPr>
          <w:b/>
          <w:sz w:val="28"/>
          <w:szCs w:val="28"/>
        </w:rPr>
        <w:tab/>
        <w:t xml:space="preserve">                                                                      № </w:t>
      </w:r>
      <w:r>
        <w:rPr>
          <w:b/>
          <w:sz w:val="28"/>
          <w:szCs w:val="28"/>
        </w:rPr>
        <w:t>7</w:t>
      </w:r>
    </w:p>
    <w:p w:rsidR="009E1E29" w:rsidRPr="00A534AC" w:rsidRDefault="009E1E29" w:rsidP="00EC4314">
      <w:pPr>
        <w:widowControl/>
        <w:jc w:val="center"/>
        <w:rPr>
          <w:sz w:val="22"/>
          <w:szCs w:val="22"/>
        </w:rPr>
      </w:pPr>
      <w:r w:rsidRPr="00A534AC">
        <w:rPr>
          <w:sz w:val="22"/>
          <w:szCs w:val="22"/>
        </w:rPr>
        <w:t>село  Николаевка</w:t>
      </w: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jc w:val="center"/>
        <w:rPr>
          <w:b/>
          <w:bCs/>
          <w:sz w:val="28"/>
          <w:szCs w:val="28"/>
        </w:rPr>
      </w:pPr>
      <w:r w:rsidRPr="00A534AC">
        <w:rPr>
          <w:b/>
          <w:bCs/>
          <w:sz w:val="28"/>
          <w:szCs w:val="28"/>
        </w:rPr>
        <w:t xml:space="preserve">О передаче Контрольно-счетной палате </w:t>
      </w:r>
      <w:proofErr w:type="gramStart"/>
      <w:r w:rsidRPr="00A534AC">
        <w:rPr>
          <w:b/>
          <w:bCs/>
          <w:sz w:val="28"/>
          <w:szCs w:val="28"/>
        </w:rPr>
        <w:t>муниципального</w:t>
      </w:r>
      <w:proofErr w:type="gramEnd"/>
    </w:p>
    <w:p w:rsidR="009E1E29" w:rsidRPr="00A534AC" w:rsidRDefault="009E1E29" w:rsidP="00EC4314">
      <w:pPr>
        <w:widowControl/>
        <w:jc w:val="center"/>
        <w:rPr>
          <w:b/>
          <w:bCs/>
          <w:sz w:val="28"/>
          <w:szCs w:val="28"/>
        </w:rPr>
      </w:pPr>
      <w:r w:rsidRPr="00A534AC">
        <w:rPr>
          <w:b/>
          <w:bCs/>
          <w:sz w:val="28"/>
          <w:szCs w:val="28"/>
        </w:rPr>
        <w:t xml:space="preserve">образования Щербиновский район полномочий </w:t>
      </w:r>
    </w:p>
    <w:p w:rsidR="009E1E29" w:rsidRPr="00A534AC" w:rsidRDefault="009E1E29" w:rsidP="00EC4314">
      <w:pPr>
        <w:widowControl/>
        <w:jc w:val="center"/>
        <w:rPr>
          <w:b/>
          <w:bCs/>
          <w:sz w:val="28"/>
          <w:szCs w:val="28"/>
        </w:rPr>
      </w:pPr>
      <w:r w:rsidRPr="00A534AC">
        <w:rPr>
          <w:b/>
          <w:bCs/>
          <w:sz w:val="28"/>
          <w:szCs w:val="28"/>
        </w:rPr>
        <w:t xml:space="preserve">контрольно-счетного органа Николаевского сельского </w:t>
      </w:r>
    </w:p>
    <w:p w:rsidR="009E1E29" w:rsidRPr="00A534AC" w:rsidRDefault="009E1E29" w:rsidP="00EC4314">
      <w:pPr>
        <w:widowControl/>
        <w:jc w:val="center"/>
        <w:rPr>
          <w:sz w:val="28"/>
          <w:szCs w:val="28"/>
        </w:rPr>
      </w:pPr>
      <w:r w:rsidRPr="00A534AC">
        <w:rPr>
          <w:b/>
          <w:bCs/>
          <w:sz w:val="28"/>
          <w:szCs w:val="28"/>
        </w:rPr>
        <w:t>поселения Щербиновского района на 202</w:t>
      </w:r>
      <w:r w:rsidR="00A97BB3">
        <w:rPr>
          <w:b/>
          <w:bCs/>
          <w:sz w:val="28"/>
          <w:szCs w:val="28"/>
        </w:rPr>
        <w:t>5</w:t>
      </w:r>
      <w:r w:rsidRPr="00A534AC">
        <w:rPr>
          <w:b/>
          <w:bCs/>
          <w:sz w:val="28"/>
          <w:szCs w:val="28"/>
        </w:rPr>
        <w:t xml:space="preserve"> год</w:t>
      </w: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 xml:space="preserve">Руководствуясь Бюджетным кодексом Российской Федерации,  статьей 15 Федерального закона от 6 октября 2003 года № 131-ФЗ «Об общих принципах местного самоуправления в Российской Федерации», статьей 3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Николаевского сельского поселения Щербиновского района Совет  Николаевского сельского поселения Щербиновского района </w:t>
      </w:r>
      <w:proofErr w:type="gramStart"/>
      <w:r w:rsidRPr="00A534AC">
        <w:rPr>
          <w:sz w:val="28"/>
          <w:szCs w:val="28"/>
        </w:rPr>
        <w:t>р</w:t>
      </w:r>
      <w:proofErr w:type="gramEnd"/>
      <w:r w:rsidRPr="00A534AC">
        <w:rPr>
          <w:sz w:val="28"/>
          <w:szCs w:val="28"/>
        </w:rPr>
        <w:t xml:space="preserve"> е ш и л:</w:t>
      </w:r>
    </w:p>
    <w:p w:rsidR="009E1E29" w:rsidRPr="00A534AC" w:rsidRDefault="009E1E29" w:rsidP="00EC4314">
      <w:pPr>
        <w:widowControl/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1. Передать Контрольно-счетной палате муниципального  образования Щербиновский район полномочия контрольно-счетного органа Николаевского сельского поселения Щербиновского района по осуществлению внешнего муниципальн</w:t>
      </w:r>
      <w:r w:rsidR="00A97BB3">
        <w:rPr>
          <w:sz w:val="28"/>
          <w:szCs w:val="28"/>
        </w:rPr>
        <w:t>ого финансового контроля на 2025</w:t>
      </w:r>
      <w:r w:rsidRPr="00A534AC">
        <w:rPr>
          <w:sz w:val="28"/>
          <w:szCs w:val="28"/>
        </w:rPr>
        <w:t xml:space="preserve"> год.</w:t>
      </w:r>
    </w:p>
    <w:p w:rsidR="009E1E29" w:rsidRPr="00A534AC" w:rsidRDefault="009E1E29" w:rsidP="00EC4314">
      <w:pPr>
        <w:widowControl/>
        <w:ind w:firstLine="900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2. Заключить с Администрацией муниципального образования Щербиновский район соглашение о передаче Контрольно-счетной палате муниципального образования Щербиновский район полномочий контрольно-счетного органа Николаевского сельского поселения Щербиновского района по осуществлению внешнего муниципального финансового контроля на 202</w:t>
      </w:r>
      <w:r w:rsidR="00A97BB3">
        <w:rPr>
          <w:sz w:val="28"/>
          <w:szCs w:val="28"/>
        </w:rPr>
        <w:t>5</w:t>
      </w:r>
      <w:r w:rsidRPr="00A534AC">
        <w:rPr>
          <w:sz w:val="28"/>
          <w:szCs w:val="28"/>
        </w:rPr>
        <w:t xml:space="preserve"> год, согласно прилагаемому проекту соглашения.</w:t>
      </w:r>
    </w:p>
    <w:p w:rsidR="009E1E29" w:rsidRPr="00A534AC" w:rsidRDefault="009E1E29" w:rsidP="00EC4314">
      <w:pPr>
        <w:widowControl/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3. </w:t>
      </w:r>
      <w:proofErr w:type="gramStart"/>
      <w:r w:rsidRPr="00A534AC">
        <w:rPr>
          <w:sz w:val="28"/>
          <w:szCs w:val="28"/>
        </w:rPr>
        <w:t>Установить, что должностные лица Контрольно-счетной палаты муниципального  образования Щербиновский район при осуществлении полномочий контрольно-счетного органа Николаевского сельского поселения Щербиновского района обладают правами должностных лиц контрольно-счетного органа Николаевского сельского поселения Щербиновского района, установленными федеральными законами, законами Краснодарского края, Уставом Николаевского сельского поселения Щербиновского района и муниципальными правовыми актами  Николаевского сельского поселения Щербиновского района.</w:t>
      </w:r>
      <w:proofErr w:type="gramEnd"/>
    </w:p>
    <w:p w:rsidR="009E1E29" w:rsidRPr="00A534AC" w:rsidRDefault="009E1E29" w:rsidP="004F1E4D">
      <w:pPr>
        <w:widowControl/>
        <w:ind w:firstLine="709"/>
        <w:jc w:val="center"/>
        <w:rPr>
          <w:szCs w:val="24"/>
        </w:rPr>
      </w:pPr>
    </w:p>
    <w:p w:rsidR="009E1E29" w:rsidRPr="00A534AC" w:rsidRDefault="009E1E29" w:rsidP="004F1E4D">
      <w:pPr>
        <w:widowControl/>
        <w:jc w:val="center"/>
        <w:rPr>
          <w:szCs w:val="24"/>
        </w:rPr>
      </w:pPr>
      <w:r w:rsidRPr="00A534AC">
        <w:rPr>
          <w:szCs w:val="24"/>
        </w:rPr>
        <w:lastRenderedPageBreak/>
        <w:t>2</w:t>
      </w:r>
    </w:p>
    <w:p w:rsidR="009E1E29" w:rsidRPr="00A534AC" w:rsidRDefault="009E1E29" w:rsidP="00A97BB3">
      <w:pPr>
        <w:widowControl/>
        <w:ind w:firstLine="709"/>
        <w:jc w:val="both"/>
        <w:rPr>
          <w:sz w:val="28"/>
          <w:szCs w:val="28"/>
        </w:rPr>
      </w:pPr>
    </w:p>
    <w:p w:rsidR="009E1E29" w:rsidRPr="00A534AC" w:rsidRDefault="009E1E29" w:rsidP="00A97BB3">
      <w:pPr>
        <w:widowControl/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4. Установить, что администрация Николаевского сельского поселения Щербиновского района перечисляет в бюджет  муниципального образования Щербиновский район межбюджетные трансферты на осуществление преданных полномочий в объемах и в сроки, установленные указанным соглашением.</w:t>
      </w:r>
    </w:p>
    <w:p w:rsidR="009E1E29" w:rsidRPr="00A534AC" w:rsidRDefault="009E1E29" w:rsidP="00A97BB3">
      <w:pPr>
        <w:widowControl/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 xml:space="preserve">5. Отделу по общим и юридическим вопросам администрации Николаевского сельского </w:t>
      </w:r>
      <w:r w:rsidR="00A97BB3">
        <w:rPr>
          <w:sz w:val="28"/>
          <w:szCs w:val="28"/>
        </w:rPr>
        <w:t xml:space="preserve">поселения Щербиновского района </w:t>
      </w:r>
      <w:proofErr w:type="gramStart"/>
      <w:r w:rsidRPr="00A534AC">
        <w:rPr>
          <w:sz w:val="28"/>
          <w:szCs w:val="28"/>
        </w:rPr>
        <w:t>разместить</w:t>
      </w:r>
      <w:proofErr w:type="gramEnd"/>
      <w:r w:rsidRPr="00A534AC">
        <w:rPr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района.</w:t>
      </w:r>
    </w:p>
    <w:p w:rsidR="009E1E29" w:rsidRPr="00A534AC" w:rsidRDefault="009E1E29" w:rsidP="00A97BB3">
      <w:pPr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6.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9E1E29" w:rsidRPr="00A534AC" w:rsidRDefault="009E1E29" w:rsidP="00A97BB3">
      <w:pPr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 xml:space="preserve">7. </w:t>
      </w:r>
      <w:proofErr w:type="gramStart"/>
      <w:r w:rsidRPr="00A534AC">
        <w:rPr>
          <w:sz w:val="28"/>
          <w:szCs w:val="28"/>
        </w:rPr>
        <w:t>Контроль за</w:t>
      </w:r>
      <w:proofErr w:type="gramEnd"/>
      <w:r w:rsidRPr="00A534AC">
        <w:rPr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Л.Н. Мацкевич.</w:t>
      </w:r>
    </w:p>
    <w:p w:rsidR="009E1E29" w:rsidRPr="00A534AC" w:rsidRDefault="009E1E29" w:rsidP="00A97BB3">
      <w:pPr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8. Решение вступает в силу со дня его официального опубликования.</w:t>
      </w:r>
    </w:p>
    <w:p w:rsidR="009E1E29" w:rsidRDefault="009E1E29" w:rsidP="00EC4314">
      <w:pPr>
        <w:widowControl/>
        <w:rPr>
          <w:sz w:val="28"/>
          <w:szCs w:val="28"/>
        </w:rPr>
      </w:pPr>
    </w:p>
    <w:p w:rsidR="00A97BB3" w:rsidRDefault="00A97BB3" w:rsidP="00EC4314">
      <w:pPr>
        <w:widowControl/>
        <w:rPr>
          <w:sz w:val="28"/>
          <w:szCs w:val="28"/>
        </w:rPr>
      </w:pPr>
    </w:p>
    <w:p w:rsidR="00A97BB3" w:rsidRPr="00A534AC" w:rsidRDefault="00A97BB3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  <w:r w:rsidRPr="00A534AC">
        <w:rPr>
          <w:sz w:val="28"/>
          <w:szCs w:val="28"/>
        </w:rPr>
        <w:t>Глава</w:t>
      </w:r>
    </w:p>
    <w:p w:rsidR="009E1E29" w:rsidRPr="00A534AC" w:rsidRDefault="009E1E29" w:rsidP="00EC4314">
      <w:pPr>
        <w:widowControl/>
        <w:rPr>
          <w:sz w:val="28"/>
          <w:szCs w:val="28"/>
        </w:rPr>
      </w:pPr>
      <w:r w:rsidRPr="00A534AC">
        <w:rPr>
          <w:sz w:val="28"/>
          <w:szCs w:val="28"/>
        </w:rPr>
        <w:t>Николаевского сельского поселения</w:t>
      </w:r>
    </w:p>
    <w:p w:rsidR="009E1E29" w:rsidRPr="00A534AC" w:rsidRDefault="009E1E29" w:rsidP="00EC4314">
      <w:pPr>
        <w:widowControl/>
        <w:rPr>
          <w:sz w:val="28"/>
          <w:szCs w:val="28"/>
        </w:rPr>
      </w:pPr>
      <w:r w:rsidRPr="00A534AC">
        <w:rPr>
          <w:sz w:val="28"/>
          <w:szCs w:val="28"/>
        </w:rPr>
        <w:t xml:space="preserve">Щербиновского района                                            </w:t>
      </w:r>
      <w:r w:rsidR="00A97BB3">
        <w:rPr>
          <w:sz w:val="28"/>
          <w:szCs w:val="28"/>
        </w:rPr>
        <w:t xml:space="preserve">                  </w:t>
      </w:r>
      <w:r w:rsidRPr="00A534AC">
        <w:rPr>
          <w:sz w:val="28"/>
          <w:szCs w:val="28"/>
        </w:rPr>
        <w:t xml:space="preserve">         Л.Н. Мацкевич</w:t>
      </w: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widowControl/>
        <w:rPr>
          <w:sz w:val="28"/>
          <w:szCs w:val="28"/>
        </w:rPr>
      </w:pPr>
    </w:p>
    <w:p w:rsidR="009E1E29" w:rsidRPr="00A534AC" w:rsidRDefault="009E1E29" w:rsidP="00EC4314">
      <w:pPr>
        <w:ind w:left="5103"/>
        <w:jc w:val="center"/>
        <w:rPr>
          <w:sz w:val="28"/>
          <w:szCs w:val="28"/>
          <w:shd w:val="clear" w:color="auto" w:fill="FFFFFF"/>
        </w:rPr>
      </w:pPr>
    </w:p>
    <w:p w:rsidR="009E1E29" w:rsidRPr="00A534AC" w:rsidRDefault="009E1E29" w:rsidP="00EC4314">
      <w:pPr>
        <w:ind w:left="5103"/>
        <w:jc w:val="center"/>
        <w:rPr>
          <w:sz w:val="28"/>
          <w:szCs w:val="28"/>
          <w:shd w:val="clear" w:color="auto" w:fill="FFFFFF"/>
        </w:rPr>
        <w:sectPr w:rsidR="009E1E29" w:rsidRPr="00A534AC" w:rsidSect="004F1E4D">
          <w:pgSz w:w="11906" w:h="16838"/>
          <w:pgMar w:top="567" w:right="567" w:bottom="1134" w:left="1701" w:header="708" w:footer="708" w:gutter="0"/>
          <w:cols w:space="708"/>
          <w:titlePg/>
          <w:docGrid w:linePitch="360"/>
        </w:sectPr>
      </w:pPr>
    </w:p>
    <w:p w:rsidR="009E1E29" w:rsidRPr="00A534AC" w:rsidRDefault="009E1E29" w:rsidP="00EC4314">
      <w:pPr>
        <w:ind w:left="5103"/>
        <w:jc w:val="center"/>
        <w:rPr>
          <w:sz w:val="28"/>
          <w:szCs w:val="28"/>
          <w:shd w:val="clear" w:color="auto" w:fill="FFFFFF"/>
        </w:rPr>
      </w:pPr>
      <w:r w:rsidRPr="00A534AC">
        <w:rPr>
          <w:sz w:val="28"/>
          <w:szCs w:val="28"/>
          <w:shd w:val="clear" w:color="auto" w:fill="FFFFFF"/>
        </w:rPr>
        <w:lastRenderedPageBreak/>
        <w:t>ПРИЛОЖЕНИЕ</w:t>
      </w:r>
    </w:p>
    <w:p w:rsidR="009E1E29" w:rsidRPr="00A534AC" w:rsidRDefault="009E1E29" w:rsidP="00EC4314">
      <w:pPr>
        <w:ind w:left="5103"/>
        <w:jc w:val="center"/>
        <w:rPr>
          <w:sz w:val="28"/>
          <w:szCs w:val="28"/>
          <w:shd w:val="clear" w:color="auto" w:fill="FFFFFF"/>
        </w:rPr>
      </w:pPr>
      <w:r w:rsidRPr="00A534AC">
        <w:rPr>
          <w:sz w:val="28"/>
          <w:szCs w:val="28"/>
          <w:shd w:val="clear" w:color="auto" w:fill="FFFFFF"/>
        </w:rPr>
        <w:t>к решению Совета</w:t>
      </w:r>
    </w:p>
    <w:p w:rsidR="009E1E29" w:rsidRPr="00A534AC" w:rsidRDefault="009E1E29" w:rsidP="00EC4314">
      <w:pPr>
        <w:ind w:left="5103"/>
        <w:jc w:val="center"/>
        <w:rPr>
          <w:sz w:val="28"/>
          <w:szCs w:val="28"/>
          <w:shd w:val="clear" w:color="auto" w:fill="FFFFFF"/>
        </w:rPr>
      </w:pPr>
      <w:r w:rsidRPr="00A534AC">
        <w:rPr>
          <w:sz w:val="28"/>
          <w:szCs w:val="28"/>
          <w:shd w:val="clear" w:color="auto" w:fill="FFFFFF"/>
        </w:rPr>
        <w:t xml:space="preserve">Николаевского сельского </w:t>
      </w:r>
    </w:p>
    <w:p w:rsidR="009E1E29" w:rsidRPr="00A534AC" w:rsidRDefault="009E1E29" w:rsidP="00EC4314">
      <w:pPr>
        <w:ind w:left="5103"/>
        <w:jc w:val="center"/>
        <w:rPr>
          <w:sz w:val="28"/>
          <w:szCs w:val="28"/>
          <w:shd w:val="clear" w:color="auto" w:fill="FFFFFF"/>
        </w:rPr>
      </w:pPr>
      <w:r w:rsidRPr="00A534AC">
        <w:rPr>
          <w:sz w:val="28"/>
          <w:szCs w:val="28"/>
          <w:shd w:val="clear" w:color="auto" w:fill="FFFFFF"/>
        </w:rPr>
        <w:t>поселения Щербиновского района</w:t>
      </w:r>
    </w:p>
    <w:p w:rsidR="009E1E29" w:rsidRPr="00A534AC" w:rsidRDefault="009E1E29" w:rsidP="00EC4314">
      <w:pPr>
        <w:shd w:val="clear" w:color="auto" w:fill="FFFFFF"/>
        <w:suppressAutoHyphens/>
        <w:ind w:left="5103"/>
        <w:jc w:val="center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 xml:space="preserve">от </w:t>
      </w:r>
      <w:r w:rsidR="003825C5">
        <w:rPr>
          <w:kern w:val="2"/>
          <w:sz w:val="28"/>
          <w:szCs w:val="28"/>
        </w:rPr>
        <w:t xml:space="preserve">17.10.2024 </w:t>
      </w:r>
      <w:r w:rsidRPr="00A534AC">
        <w:rPr>
          <w:kern w:val="2"/>
          <w:sz w:val="28"/>
          <w:szCs w:val="28"/>
        </w:rPr>
        <w:t xml:space="preserve">№ </w:t>
      </w:r>
      <w:r w:rsidR="003825C5">
        <w:rPr>
          <w:kern w:val="2"/>
          <w:sz w:val="28"/>
          <w:szCs w:val="28"/>
        </w:rPr>
        <w:t>7</w:t>
      </w:r>
      <w:bookmarkStart w:id="0" w:name="_GoBack"/>
      <w:bookmarkEnd w:id="0"/>
    </w:p>
    <w:p w:rsidR="009E1E29" w:rsidRPr="00A534AC" w:rsidRDefault="009E1E29" w:rsidP="00EC4314">
      <w:pPr>
        <w:shd w:val="clear" w:color="auto" w:fill="FFFFFF"/>
        <w:suppressAutoHyphens/>
        <w:rPr>
          <w:kern w:val="2"/>
          <w:sz w:val="28"/>
          <w:szCs w:val="28"/>
        </w:rPr>
      </w:pPr>
    </w:p>
    <w:p w:rsidR="009E1E29" w:rsidRPr="00A534AC" w:rsidRDefault="009E1E29" w:rsidP="00EC4314">
      <w:pPr>
        <w:shd w:val="clear" w:color="auto" w:fill="FFFFFF"/>
        <w:suppressAutoHyphens/>
        <w:jc w:val="center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ПРОЕКТ СОГЛАШЕНИЯ</w:t>
      </w:r>
    </w:p>
    <w:p w:rsidR="009E1E29" w:rsidRPr="00A534AC" w:rsidRDefault="009E1E29" w:rsidP="00EC4314">
      <w:pPr>
        <w:shd w:val="clear" w:color="auto" w:fill="FFFFFF"/>
        <w:suppressAutoHyphens/>
        <w:jc w:val="center"/>
        <w:rPr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 xml:space="preserve">о передаче </w:t>
      </w:r>
      <w:r w:rsidRPr="00A534AC">
        <w:rPr>
          <w:kern w:val="2"/>
          <w:sz w:val="28"/>
          <w:szCs w:val="28"/>
        </w:rPr>
        <w:t>Контрольно-счетной палате муниципального образования Щербиновский район</w:t>
      </w:r>
      <w:r w:rsidRPr="00A534AC">
        <w:rPr>
          <w:color w:val="000000"/>
          <w:kern w:val="2"/>
          <w:sz w:val="28"/>
          <w:szCs w:val="28"/>
        </w:rPr>
        <w:t xml:space="preserve"> полномочий </w:t>
      </w:r>
      <w:r w:rsidRPr="00A534AC">
        <w:rPr>
          <w:kern w:val="2"/>
          <w:sz w:val="28"/>
          <w:szCs w:val="28"/>
        </w:rPr>
        <w:t>контрольно-счетного органа Николаевского сельского поселения Щербиновского района по осуществлению внешнего муниципального финансового контроля</w:t>
      </w:r>
    </w:p>
    <w:p w:rsidR="009E1E29" w:rsidRPr="00A534AC" w:rsidRDefault="009E1E29" w:rsidP="00EC4314">
      <w:pPr>
        <w:shd w:val="clear" w:color="auto" w:fill="FFFFFF"/>
        <w:suppressAutoHyphens/>
        <w:jc w:val="center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на 202</w:t>
      </w:r>
      <w:r w:rsidR="00A97BB3">
        <w:rPr>
          <w:kern w:val="2"/>
          <w:sz w:val="28"/>
          <w:szCs w:val="28"/>
        </w:rPr>
        <w:t>5</w:t>
      </w:r>
      <w:r w:rsidRPr="00A534AC">
        <w:rPr>
          <w:kern w:val="2"/>
          <w:sz w:val="28"/>
          <w:szCs w:val="28"/>
        </w:rPr>
        <w:t xml:space="preserve"> год</w:t>
      </w:r>
    </w:p>
    <w:p w:rsidR="009E1E29" w:rsidRPr="00A534AC" w:rsidRDefault="009E1E29" w:rsidP="00EC4314">
      <w:pPr>
        <w:shd w:val="clear" w:color="auto" w:fill="FFFFFF"/>
        <w:suppressAutoHyphens/>
        <w:jc w:val="both"/>
        <w:rPr>
          <w:kern w:val="2"/>
          <w:sz w:val="28"/>
          <w:szCs w:val="28"/>
        </w:rPr>
      </w:pPr>
    </w:p>
    <w:p w:rsidR="009E1E29" w:rsidRPr="00A534AC" w:rsidRDefault="009E1E29" w:rsidP="00EC4314">
      <w:pPr>
        <w:suppressAutoHyphens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станица Старощербиновская                                      «____» ____________ 20__ г.</w:t>
      </w:r>
    </w:p>
    <w:p w:rsidR="009E1E29" w:rsidRPr="00A534AC" w:rsidRDefault="009E1E29" w:rsidP="00EC4314">
      <w:pPr>
        <w:suppressAutoHyphens/>
        <w:rPr>
          <w:kern w:val="2"/>
          <w:sz w:val="28"/>
          <w:szCs w:val="28"/>
        </w:rPr>
      </w:pPr>
    </w:p>
    <w:p w:rsidR="009E1E29" w:rsidRPr="00A534AC" w:rsidRDefault="009E1E29" w:rsidP="00943203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 </w:t>
      </w:r>
      <w:proofErr w:type="gramStart"/>
      <w:r w:rsidRPr="00A534AC">
        <w:rPr>
          <w:color w:val="000000"/>
          <w:kern w:val="2"/>
          <w:sz w:val="28"/>
          <w:szCs w:val="28"/>
        </w:rPr>
        <w:t>Совет Николаевского сельского поселения Щербиновского района (далее - Совет поселения) в лице ________________________, действующей на основании ____________________________________________, с одной стороны, Совет муниципального образования Щербиновский район (далее - Совет района), в лице _____________________, действующего на основании _________________________________ и Контрольно-счетная палата муниципального образования Щербиновский район (далее - КСП) в лице ___________________________________, действующей на основании ____________________________ с другой стороны, далее, именуемы «Стороны» в соответствии с решением Совета Николаевского сельского поселения Щербиновского района</w:t>
      </w:r>
      <w:proofErr w:type="gramEnd"/>
      <w:r w:rsidRPr="00A534AC">
        <w:rPr>
          <w:color w:val="000000"/>
          <w:kern w:val="2"/>
          <w:sz w:val="28"/>
          <w:szCs w:val="28"/>
        </w:rPr>
        <w:t xml:space="preserve"> </w:t>
      </w:r>
      <w:proofErr w:type="gramStart"/>
      <w:r w:rsidRPr="00A534AC">
        <w:rPr>
          <w:color w:val="000000"/>
          <w:kern w:val="2"/>
          <w:sz w:val="28"/>
          <w:szCs w:val="28"/>
        </w:rPr>
        <w:t>от «___» ________ 202</w:t>
      </w:r>
      <w:r w:rsidR="00A97BB3">
        <w:rPr>
          <w:color w:val="000000"/>
          <w:kern w:val="2"/>
          <w:sz w:val="28"/>
          <w:szCs w:val="28"/>
        </w:rPr>
        <w:t>4</w:t>
      </w:r>
      <w:r w:rsidRPr="00A534AC">
        <w:rPr>
          <w:color w:val="000000"/>
          <w:kern w:val="2"/>
          <w:sz w:val="28"/>
          <w:szCs w:val="28"/>
        </w:rPr>
        <w:t xml:space="preserve"> года № ___ «О передаче Контрольно-счетной палате муниципального образования Щербиновский район полномочий контрольно-счетного органа Николаевского сельского поселения Щербиновского района» и решением Совета муниципального образования Щербиновский район от «___» ______ 202</w:t>
      </w:r>
      <w:r w:rsidR="00A97BB3">
        <w:rPr>
          <w:color w:val="000000"/>
          <w:kern w:val="2"/>
          <w:sz w:val="28"/>
          <w:szCs w:val="28"/>
        </w:rPr>
        <w:t>4</w:t>
      </w:r>
      <w:r w:rsidRPr="00A534AC">
        <w:rPr>
          <w:color w:val="000000"/>
          <w:kern w:val="2"/>
          <w:sz w:val="28"/>
          <w:szCs w:val="28"/>
        </w:rPr>
        <w:t xml:space="preserve"> года № ____ «О даче согласия на принятие Контрольно-счетной палатой муниципального образования Щербиновский район полномочий контрольно-счетных органов сельских поселений Щербиновского района по осуществлению внешнего муниципального финансового контроля на 202</w:t>
      </w:r>
      <w:r w:rsidR="00A97BB3">
        <w:rPr>
          <w:color w:val="000000"/>
          <w:kern w:val="2"/>
          <w:sz w:val="28"/>
          <w:szCs w:val="28"/>
        </w:rPr>
        <w:t>5</w:t>
      </w:r>
      <w:r w:rsidRPr="00A534AC">
        <w:rPr>
          <w:color w:val="000000"/>
          <w:kern w:val="2"/>
          <w:sz w:val="28"/>
          <w:szCs w:val="28"/>
        </w:rPr>
        <w:t xml:space="preserve"> год», заключили настоящее Соглашение о</w:t>
      </w:r>
      <w:proofErr w:type="gramEnd"/>
      <w:r w:rsidRPr="00A534AC">
        <w:rPr>
          <w:color w:val="000000"/>
          <w:kern w:val="2"/>
          <w:sz w:val="28"/>
          <w:szCs w:val="28"/>
        </w:rPr>
        <w:t xml:space="preserve"> передаче Контрольно-счетной палате муниципального образования Щербиновский район полномочий контрольно-счетного органа Николаевского сельского поселения Щербиновского района по осуществлению внешнего муниципального финансового контроля (далее - Соглашение) о следующем:</w:t>
      </w:r>
    </w:p>
    <w:p w:rsidR="009E1E29" w:rsidRPr="00A534AC" w:rsidRDefault="009E1E29" w:rsidP="00EC4314">
      <w:pPr>
        <w:shd w:val="clear" w:color="auto" w:fill="FFFFFF"/>
        <w:suppressAutoHyphens/>
        <w:ind w:firstLine="708"/>
        <w:jc w:val="both"/>
        <w:rPr>
          <w:color w:val="000000"/>
          <w:kern w:val="2"/>
          <w:sz w:val="28"/>
          <w:szCs w:val="28"/>
        </w:rPr>
      </w:pPr>
    </w:p>
    <w:p w:rsidR="009E1E29" w:rsidRPr="00A534AC" w:rsidRDefault="009E1E29" w:rsidP="00EC4314">
      <w:pPr>
        <w:widowControl/>
        <w:numPr>
          <w:ilvl w:val="0"/>
          <w:numId w:val="1"/>
        </w:numPr>
        <w:suppressAutoHyphens/>
        <w:jc w:val="center"/>
        <w:rPr>
          <w:bCs/>
          <w:kern w:val="2"/>
          <w:sz w:val="28"/>
          <w:szCs w:val="28"/>
        </w:rPr>
      </w:pPr>
      <w:r w:rsidRPr="00A534AC">
        <w:rPr>
          <w:bCs/>
          <w:kern w:val="2"/>
          <w:sz w:val="28"/>
          <w:szCs w:val="28"/>
        </w:rPr>
        <w:t>Предмет Соглашения</w:t>
      </w:r>
    </w:p>
    <w:p w:rsidR="009E1E29" w:rsidRPr="00A534AC" w:rsidRDefault="009E1E29" w:rsidP="00EC4314">
      <w:pPr>
        <w:suppressAutoHyphens/>
        <w:ind w:left="1078"/>
        <w:jc w:val="both"/>
        <w:rPr>
          <w:bCs/>
          <w:kern w:val="2"/>
          <w:sz w:val="28"/>
          <w:szCs w:val="28"/>
        </w:rPr>
      </w:pP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 xml:space="preserve">1.1. Предметом настоящего Соглашения является предоставление из бюджета Николаевского сельского поселения Щербиновского района (далее </w:t>
      </w:r>
      <w:proofErr w:type="gramStart"/>
      <w:r w:rsidRPr="00A534AC">
        <w:rPr>
          <w:color w:val="000000"/>
          <w:kern w:val="2"/>
          <w:sz w:val="28"/>
          <w:szCs w:val="28"/>
        </w:rPr>
        <w:t>-б</w:t>
      </w:r>
      <w:proofErr w:type="gramEnd"/>
      <w:r w:rsidRPr="00A534AC">
        <w:rPr>
          <w:color w:val="000000"/>
          <w:kern w:val="2"/>
          <w:sz w:val="28"/>
          <w:szCs w:val="28"/>
        </w:rPr>
        <w:t xml:space="preserve">юджет поселения) бюджету муниципального образования Щербиновский </w:t>
      </w:r>
      <w:r w:rsidRPr="00A534AC">
        <w:rPr>
          <w:color w:val="000000"/>
          <w:kern w:val="2"/>
          <w:sz w:val="28"/>
          <w:szCs w:val="28"/>
        </w:rPr>
        <w:lastRenderedPageBreak/>
        <w:t>район (далее- бюджет района) межбюджетных трансфертов на осуществление внешнего муниципального финансового контроля на 202</w:t>
      </w:r>
      <w:r w:rsidR="00A97BB3">
        <w:rPr>
          <w:color w:val="000000"/>
          <w:kern w:val="2"/>
          <w:sz w:val="28"/>
          <w:szCs w:val="28"/>
        </w:rPr>
        <w:t>5</w:t>
      </w:r>
      <w:r w:rsidRPr="00A534AC">
        <w:rPr>
          <w:color w:val="000000"/>
          <w:kern w:val="2"/>
          <w:sz w:val="28"/>
          <w:szCs w:val="28"/>
        </w:rPr>
        <w:t xml:space="preserve"> год (далее - межбюджетные трансферты).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 xml:space="preserve">организация и осуществление </w:t>
      </w:r>
      <w:proofErr w:type="gramStart"/>
      <w:r w:rsidRPr="00A534AC"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 w:rsidRPr="00A534AC">
        <w:rPr>
          <w:rFonts w:ascii="Times New Roman CYR" w:hAnsi="Times New Roman CYR" w:cs="Times New Roman CYR"/>
          <w:sz w:val="28"/>
          <w:szCs w:val="28"/>
        </w:rPr>
        <w:t xml:space="preserve"> законностью и эффективностью использования средств бюджета </w:t>
      </w:r>
      <w:r w:rsidRPr="00A534AC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Pr="00A534AC">
        <w:rPr>
          <w:rFonts w:ascii="Times New Roman CYR" w:hAnsi="Times New Roman CYR" w:cs="Times New Roman CYR"/>
          <w:sz w:val="28"/>
          <w:szCs w:val="28"/>
        </w:rPr>
        <w:t>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экспертиза проекта бюджета поселения, проверка и анализ обоснованности его показателей;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 xml:space="preserve">внешняя проверка годового отчета об исполнении бюджета поселения; 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 xml:space="preserve">проведение аудита в сфере закупок, работ и услуг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A534AC">
          <w:rPr>
            <w:rFonts w:ascii="Times New Roman CYR" w:hAnsi="Times New Roman CYR" w:cs="Times New Roman CYR"/>
            <w:sz w:val="28"/>
            <w:szCs w:val="28"/>
          </w:rPr>
          <w:t>2013 г</w:t>
        </w:r>
      </w:smartTag>
      <w:r w:rsidRPr="00A534AC">
        <w:rPr>
          <w:rFonts w:ascii="Times New Roman CYR" w:hAnsi="Times New Roman CYR" w:cs="Times New Roman CYR"/>
          <w:sz w:val="28"/>
          <w:szCs w:val="28"/>
        </w:rPr>
        <w:t xml:space="preserve">. № 44-ФЗ </w:t>
      </w:r>
      <w:r w:rsidRPr="00A534AC">
        <w:rPr>
          <w:sz w:val="28"/>
          <w:szCs w:val="28"/>
        </w:rPr>
        <w:t>«</w:t>
      </w:r>
      <w:r w:rsidRPr="00A534AC"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закупок, работ и услуг для обеспечения государственных и муниципальных нужд</w:t>
      </w:r>
      <w:r w:rsidRPr="00A534AC">
        <w:rPr>
          <w:sz w:val="28"/>
          <w:szCs w:val="28"/>
        </w:rPr>
        <w:t>»;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 xml:space="preserve">оценка эффективности формирования муниципальной собственности Николаевского сельского поселения Щербиновского района,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экспертиза проектов муниципальных правовых актов в части, касающейся расходных обязательств Николаевского сельского поселения Щербиновского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анализ и мониторинг бюджетного процесса в Николаевском сельском поселении Щербиновского района и подготовка предложений, направленных на его совершенствование;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Николаевского сельского поселения Щербиновского района;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проведение оперативного анализа исполнения и контроля за организацией исполнения бюджета поселения в текущем финансовом году;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lastRenderedPageBreak/>
        <w:t>осуществление контроля за состоянием муниципального внутреннего и внешнего долга Николаевского сельского поселения Щербиновского района;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оценка реализуемости, рисков и результатов достижения целей социально-экономического развития Николаевского сельского поселения Щербиновского района, предусмотренных документами стратегического планирования Николаевского сельского поселения Щербиновского района, в пределах своей компетенции;</w:t>
      </w:r>
    </w:p>
    <w:p w:rsidR="009E1E29" w:rsidRPr="00A534AC" w:rsidRDefault="006B1D0B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hyperlink r:id="rId10" w:history="1">
        <w:r w:rsidR="009E1E29" w:rsidRPr="00A534AC">
          <w:rPr>
            <w:sz w:val="28"/>
            <w:szCs w:val="28"/>
          </w:rPr>
          <w:t>иные</w:t>
        </w:r>
      </w:hyperlink>
      <w:r w:rsidR="009E1E29" w:rsidRPr="00A534AC">
        <w:rPr>
          <w:sz w:val="28"/>
          <w:szCs w:val="28"/>
        </w:rPr>
        <w:t xml:space="preserve"> </w:t>
      </w:r>
      <w:r w:rsidR="009E1E29" w:rsidRPr="00A534AC">
        <w:rPr>
          <w:rFonts w:ascii="Times New Roman CYR" w:hAnsi="Times New Roman CYR" w:cs="Times New Roman CYR"/>
          <w:sz w:val="28"/>
          <w:szCs w:val="28"/>
        </w:rPr>
        <w:t>полномочия в сфере внешнего муниципального финансового контроля, установленные федеральными законами, законами Краснодарского края, Уставом Николаевского сельского поселения Щербиновского района и нормативными правовыми актами Совета поселения.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center"/>
        <w:rPr>
          <w:bCs/>
          <w:color w:val="000000"/>
          <w:kern w:val="2"/>
          <w:sz w:val="28"/>
          <w:szCs w:val="28"/>
        </w:rPr>
      </w:pPr>
      <w:r w:rsidRPr="00A534AC">
        <w:rPr>
          <w:bCs/>
          <w:color w:val="000000"/>
          <w:kern w:val="2"/>
          <w:sz w:val="28"/>
          <w:szCs w:val="28"/>
        </w:rPr>
        <w:t>2. Срок действия Соглашения</w:t>
      </w: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both"/>
        <w:rPr>
          <w:bCs/>
          <w:color w:val="000000"/>
          <w:kern w:val="2"/>
          <w:sz w:val="28"/>
          <w:szCs w:val="28"/>
        </w:rPr>
      </w:pPr>
    </w:p>
    <w:p w:rsidR="009E1E29" w:rsidRPr="00A534AC" w:rsidRDefault="009E1E29" w:rsidP="009432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34AC">
        <w:rPr>
          <w:color w:val="000000"/>
          <w:sz w:val="28"/>
          <w:szCs w:val="28"/>
        </w:rPr>
        <w:t>2.1. Соглашение заключено на период с 1 января 202</w:t>
      </w:r>
      <w:r w:rsidR="00A97BB3">
        <w:rPr>
          <w:color w:val="000000"/>
          <w:sz w:val="28"/>
          <w:szCs w:val="28"/>
        </w:rPr>
        <w:t>5</w:t>
      </w:r>
      <w:r w:rsidRPr="00A534AC">
        <w:rPr>
          <w:color w:val="000000"/>
          <w:sz w:val="28"/>
          <w:szCs w:val="28"/>
        </w:rPr>
        <w:t xml:space="preserve"> года по 31 декабря 202</w:t>
      </w:r>
      <w:r w:rsidR="00A97BB3">
        <w:rPr>
          <w:color w:val="000000"/>
          <w:sz w:val="28"/>
          <w:szCs w:val="28"/>
        </w:rPr>
        <w:t>5</w:t>
      </w:r>
      <w:r w:rsidRPr="00A534AC">
        <w:rPr>
          <w:color w:val="000000"/>
          <w:sz w:val="28"/>
          <w:szCs w:val="28"/>
        </w:rPr>
        <w:t xml:space="preserve"> года.</w:t>
      </w:r>
    </w:p>
    <w:p w:rsidR="009E1E29" w:rsidRPr="00A534AC" w:rsidRDefault="009E1E29" w:rsidP="009432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34AC">
        <w:rPr>
          <w:color w:val="000000"/>
          <w:sz w:val="28"/>
          <w:szCs w:val="28"/>
        </w:rPr>
        <w:t xml:space="preserve">2.2. В случае если решением Совета поселения </w:t>
      </w:r>
      <w:r w:rsidRPr="00A534AC">
        <w:rPr>
          <w:sz w:val="28"/>
          <w:szCs w:val="28"/>
        </w:rPr>
        <w:t>о бюджете поселения не будут утверждены межбюджетные трансферты бюджету района</w:t>
      </w:r>
      <w:r w:rsidRPr="00A534AC">
        <w:rPr>
          <w:color w:val="000000"/>
          <w:sz w:val="28"/>
          <w:szCs w:val="28"/>
        </w:rPr>
        <w:t>, предусмотренные настоящим Соглашением, действие Соглашения приостанавливается с начала финансового года до дня утверждения соответствующих межбюджетных трансфертов.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center"/>
        <w:rPr>
          <w:bCs/>
          <w:color w:val="000000"/>
          <w:spacing w:val="-2"/>
          <w:kern w:val="2"/>
          <w:sz w:val="28"/>
          <w:szCs w:val="28"/>
        </w:rPr>
      </w:pPr>
      <w:r w:rsidRPr="00A534AC">
        <w:rPr>
          <w:bCs/>
          <w:color w:val="000000"/>
          <w:spacing w:val="-2"/>
          <w:kern w:val="2"/>
          <w:sz w:val="28"/>
          <w:szCs w:val="28"/>
        </w:rPr>
        <w:t>3. Порядок определения и предоставления ежегодного объема межбюджетных трансфертов.</w:t>
      </w: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both"/>
        <w:rPr>
          <w:bCs/>
          <w:color w:val="000000"/>
          <w:spacing w:val="-2"/>
          <w:kern w:val="2"/>
          <w:sz w:val="28"/>
          <w:szCs w:val="28"/>
        </w:rPr>
      </w:pP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sz w:val="28"/>
          <w:szCs w:val="28"/>
        </w:rPr>
        <w:t xml:space="preserve">3.1. </w:t>
      </w:r>
      <w:r w:rsidRPr="00A534AC">
        <w:rPr>
          <w:rFonts w:ascii="Times New Roman CYR" w:hAnsi="Times New Roman CYR" w:cs="Times New Roman CYR"/>
          <w:sz w:val="28"/>
          <w:szCs w:val="28"/>
        </w:rPr>
        <w:t>Объем межбюджетных трансфертов на финансовый год, представляемых из бюджета поселения в бюджет района на осуществление полномочий, предусмотренных настоящим Соглашением, определяется как произведение следующих множителей и округляется до тысяч: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расходы на оплату труда;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количество поселений;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коэффициент средств материального обеспечения;</w:t>
      </w:r>
    </w:p>
    <w:p w:rsidR="009E1E29" w:rsidRPr="00A534AC" w:rsidRDefault="009E1E29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rFonts w:ascii="Times New Roman CYR" w:hAnsi="Times New Roman CYR" w:cs="Times New Roman CYR"/>
          <w:sz w:val="28"/>
          <w:szCs w:val="28"/>
        </w:rPr>
        <w:t>коэффициент объема осуществляемых полномочий;</w:t>
      </w:r>
    </w:p>
    <w:p w:rsidR="009E1E29" w:rsidRPr="00A534AC" w:rsidRDefault="00A97BB3" w:rsidP="0094320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 доходности</w:t>
      </w:r>
      <w:r w:rsidR="009E1E29" w:rsidRPr="00A534AC">
        <w:rPr>
          <w:rFonts w:ascii="Times New Roman CYR" w:hAnsi="Times New Roman CYR" w:cs="Times New Roman CYR"/>
          <w:sz w:val="28"/>
          <w:szCs w:val="28"/>
        </w:rPr>
        <w:t>.</w:t>
      </w:r>
    </w:p>
    <w:p w:rsidR="009E1E29" w:rsidRPr="00A534AC" w:rsidRDefault="009E1E29" w:rsidP="00943203">
      <w:pPr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 xml:space="preserve">3.2. </w:t>
      </w:r>
      <w:r w:rsidRPr="00A534AC">
        <w:rPr>
          <w:rFonts w:ascii="Times New Roman CYR" w:hAnsi="Times New Roman CYR" w:cs="Times New Roman CYR"/>
          <w:sz w:val="28"/>
          <w:szCs w:val="28"/>
        </w:rPr>
        <w:t>Расходы на оплату труда субъекта финансового контроля (председатель КСП, три старших инспектора КСП) определяются в соответствии с положением оплаты труда субъекта финансового контроля с учетом начислений в государственные внебюджетные фонды (30,2%).</w:t>
      </w:r>
      <w:r w:rsidRPr="00A534AC">
        <w:rPr>
          <w:sz w:val="28"/>
          <w:szCs w:val="28"/>
        </w:rPr>
        <w:t xml:space="preserve"> </w:t>
      </w:r>
    </w:p>
    <w:p w:rsidR="009E1E29" w:rsidRPr="00A534AC" w:rsidRDefault="009E1E29" w:rsidP="00943203">
      <w:pPr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3.3. Численность поселений, равная 8.</w:t>
      </w:r>
    </w:p>
    <w:p w:rsidR="009E1E29" w:rsidRPr="00A534AC" w:rsidRDefault="009E1E29" w:rsidP="00943203">
      <w:pPr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3.4. Коэффициент средств материального обеспечения исполнения переданных полномочий, составляющий 4% от ФО и равный 1,04</w:t>
      </w:r>
    </w:p>
    <w:p w:rsidR="009E1E29" w:rsidRPr="00A534AC" w:rsidRDefault="009E1E29" w:rsidP="00943203">
      <w:pPr>
        <w:tabs>
          <w:tab w:val="left" w:pos="107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534AC">
        <w:rPr>
          <w:sz w:val="28"/>
          <w:szCs w:val="28"/>
        </w:rPr>
        <w:t>3.5. Коэффициент объема работ в размере 0,2, который определяется исходя из численности населения поселения на 1 января 202</w:t>
      </w:r>
      <w:r w:rsidR="00A97BB3">
        <w:rPr>
          <w:sz w:val="28"/>
          <w:szCs w:val="28"/>
        </w:rPr>
        <w:t>4</w:t>
      </w:r>
      <w:r w:rsidRPr="00A534AC">
        <w:rPr>
          <w:sz w:val="28"/>
          <w:szCs w:val="28"/>
        </w:rPr>
        <w:t xml:space="preserve"> года</w:t>
      </w:r>
      <w:r w:rsidRPr="00A534AC">
        <w:rPr>
          <w:sz w:val="28"/>
          <w:szCs w:val="28"/>
          <w:shd w:val="clear" w:color="auto" w:fill="FFFFFF"/>
        </w:rPr>
        <w:t>.</w:t>
      </w:r>
    </w:p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534AC">
        <w:rPr>
          <w:sz w:val="28"/>
          <w:szCs w:val="28"/>
          <w:shd w:val="clear" w:color="auto" w:fill="FFFFFF"/>
        </w:rPr>
        <w:t xml:space="preserve">3.6. Коэффициент </w:t>
      </w:r>
      <w:r w:rsidR="00A97BB3">
        <w:rPr>
          <w:sz w:val="28"/>
          <w:szCs w:val="28"/>
          <w:shd w:val="clear" w:color="auto" w:fill="FFFFFF"/>
        </w:rPr>
        <w:t>доходности</w:t>
      </w:r>
      <w:r w:rsidRPr="00A534AC">
        <w:rPr>
          <w:sz w:val="28"/>
          <w:szCs w:val="28"/>
          <w:shd w:val="clear" w:color="auto" w:fill="FFFFFF"/>
        </w:rPr>
        <w:t>, который определяется исходя из доходной части бюджета поселения за 2023 год.</w:t>
      </w: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both"/>
        <w:rPr>
          <w:bCs/>
          <w:color w:val="000000"/>
          <w:spacing w:val="-2"/>
          <w:kern w:val="2"/>
          <w:sz w:val="28"/>
          <w:szCs w:val="28"/>
        </w:rPr>
      </w:pPr>
      <w:r w:rsidRPr="00A534AC">
        <w:rPr>
          <w:bCs/>
          <w:color w:val="000000"/>
          <w:spacing w:val="-2"/>
          <w:kern w:val="2"/>
          <w:sz w:val="28"/>
          <w:szCs w:val="28"/>
        </w:rPr>
        <w:lastRenderedPageBreak/>
        <w:t>3.7. Объем межбюджетных трансфертов на период действия Соглашения, определенный в установленном выше порядке, равен 19 000 (девятнадцать тысяч) рублей (расчет по исполнению полномочий прилагается).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3.8. Для проведения КСП контрольных и экспертно-аналитических мероприятий, предусмотренных поручениями и предложениями Совета поселения или предложениями главы Николаевского сельского поселения Щербиновского района (далее - глава поселения), а так же связанных с рассмотрением обращений граждан,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3.9.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3.10.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3.11. Межбюджетные трансферты зачисляются в бюджет района по коду бюджетной классификации доходов ___________________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kern w:val="2"/>
          <w:sz w:val="28"/>
          <w:szCs w:val="28"/>
        </w:rPr>
      </w:pP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center"/>
        <w:rPr>
          <w:bCs/>
          <w:spacing w:val="-2"/>
          <w:kern w:val="2"/>
          <w:sz w:val="28"/>
          <w:szCs w:val="28"/>
        </w:rPr>
      </w:pPr>
      <w:r w:rsidRPr="00A534AC">
        <w:rPr>
          <w:bCs/>
          <w:spacing w:val="-2"/>
          <w:kern w:val="2"/>
          <w:sz w:val="28"/>
          <w:szCs w:val="28"/>
        </w:rPr>
        <w:t>4. Права и обязанности сторон</w:t>
      </w: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both"/>
        <w:rPr>
          <w:bCs/>
          <w:spacing w:val="-2"/>
          <w:kern w:val="2"/>
          <w:sz w:val="28"/>
          <w:szCs w:val="28"/>
        </w:rPr>
      </w:pP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4.1. Совет  района: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4.1.1 устанавливает в муниципальных правовых актах полномочия КСП по осуществлению предусмотренных настоящим Соглашением полномочий;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4.1.2 устанавливает штатную численность КСП с учетом необходимости осуществления предусмотренных настоящим Соглашением полномочий;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4.1.3 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 КСП: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4.2.1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4.2.2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 xml:space="preserve">4.2.3 проводит предусмотренные планом своей работы мероприятия в сроки, определенные по согласованию с инициатором проведения мероприятия </w:t>
      </w:r>
      <w:r w:rsidRPr="00A534AC">
        <w:rPr>
          <w:color w:val="000000"/>
          <w:kern w:val="2"/>
          <w:sz w:val="28"/>
          <w:szCs w:val="28"/>
        </w:rPr>
        <w:lastRenderedPageBreak/>
        <w:t>(если сроки не установлены законодательством);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4.2.4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4.2.5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4.2.6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4.2.7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4.2.8 направляет представления и предписания администрации Николаевского сельского поселения Щербиновского района (далее - Николаевское сельское поселение), другим проверяемым органам и организациям, принимает предусмотренные законодательством меры по устранению и предотвращению выявляемых нарушений;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4.2.9 при выявлении возможностей по совершенствованию бюджетного процесса Николаевского сельского поселения, системы управления и распоряжения имуществом, находящимся в собственности Николаевского сельского поселения, направляет Совету поселения и главе поселения соответствующие предложения;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4.2.11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4.2.12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района;</w:t>
      </w:r>
    </w:p>
    <w:p w:rsidR="009E1E29" w:rsidRPr="00A534AC" w:rsidRDefault="009E1E29" w:rsidP="00EC2606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4.2.13 ежегодно предоставляет Совету поселения и Совету района информацию об осуществлении предусмотренных настоящим Соглашением полномочий;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4.2.14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lastRenderedPageBreak/>
        <w:t>4.2.15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 Совет поселения: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4.3.1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4.3.2 имеет право направлять в КСП предложения о проведении контрольных и экспертно-аналитических мероприятий и поручать КСП проведение соответствующих мероприятий;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4.3.3 имеет право предлагать КСП сроки, цели, задачи и исполнителей проводимых мероприятий, способы их проведения, проверяемые органы и организации;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4.3.4 имеет право направлять депутатов Совета  поселения для участия в проведении контрольных и экспертно-аналитических мероприятий КСП;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4.3.5 рассматривает отчеты и заключения, а также предложения КСП по результатам проведения контрольных и экспертно-аналитических мероприятий;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4.3.6 имеет право опубликовывать информацию о проведенных мероприятиях в средствах массовой информации, направлять отчеты и заключения КСП другим органам и организациям;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4.3.7 рассматривает обращения КСП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КСП ее обязанностей;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4.3.9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9E1E29" w:rsidRPr="00A534AC" w:rsidRDefault="009E1E29" w:rsidP="004F1E4D">
      <w:pPr>
        <w:keepNext/>
        <w:shd w:val="clear" w:color="auto" w:fill="FFFFFF"/>
        <w:suppressAutoHyphens/>
        <w:jc w:val="center"/>
        <w:rPr>
          <w:bCs/>
          <w:color w:val="000000"/>
          <w:spacing w:val="-2"/>
          <w:kern w:val="2"/>
          <w:sz w:val="28"/>
          <w:szCs w:val="28"/>
        </w:rPr>
      </w:pPr>
      <w:r w:rsidRPr="00A534AC">
        <w:rPr>
          <w:bCs/>
          <w:color w:val="000000"/>
          <w:spacing w:val="-2"/>
          <w:kern w:val="2"/>
          <w:sz w:val="28"/>
          <w:szCs w:val="28"/>
        </w:rPr>
        <w:t>5. Ответственность сторон</w:t>
      </w: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both"/>
        <w:rPr>
          <w:bCs/>
          <w:color w:val="000000"/>
          <w:spacing w:val="-2"/>
          <w:kern w:val="2"/>
          <w:sz w:val="28"/>
          <w:szCs w:val="28"/>
        </w:rPr>
      </w:pP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5.2. В случае неисполнения (ненадлежащего исполнения) КСП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lastRenderedPageBreak/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5.3.1 внешняя проверка годового отчета об исполнении бюджета поселения– 2/5 годового объема межбюджетных трансфертов;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5.3.2 экспертиза проекта бюджета поселения – 1/5 годового объема межбюджетных трансфертов;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5.3.3 контрольные мероприятия предусмотренные планом работы КСП 1/5 годового объема межбюджетных трансфертов (не более одного мероприятия).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5.3.4 экспертно-</w:t>
      </w:r>
      <w:proofErr w:type="spellStart"/>
      <w:r w:rsidRPr="00A534AC">
        <w:rPr>
          <w:color w:val="000000"/>
          <w:kern w:val="2"/>
          <w:sz w:val="28"/>
          <w:szCs w:val="28"/>
        </w:rPr>
        <w:t>аналитическиемероприятия</w:t>
      </w:r>
      <w:proofErr w:type="spellEnd"/>
      <w:r w:rsidRPr="00A534AC">
        <w:rPr>
          <w:color w:val="000000"/>
          <w:kern w:val="2"/>
          <w:sz w:val="28"/>
          <w:szCs w:val="28"/>
        </w:rPr>
        <w:t xml:space="preserve"> предусмотренные планом работы КСП – 1/5 годового объема межбюджетных трансфертов (не более одного мероприятия);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5.3.5. другие контрольные и экспертно-аналитические мероприятия, проводимые по основаниям, установленным 3.8. настоящего Соглашения.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5.4.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9E1E29" w:rsidRPr="00A534AC" w:rsidRDefault="009E1E29" w:rsidP="004F1E4D">
      <w:pPr>
        <w:keepNext/>
        <w:shd w:val="clear" w:color="auto" w:fill="FFFFFF"/>
        <w:suppressAutoHyphens/>
        <w:jc w:val="center"/>
        <w:rPr>
          <w:bCs/>
          <w:color w:val="000000"/>
          <w:spacing w:val="-2"/>
          <w:kern w:val="2"/>
          <w:sz w:val="28"/>
          <w:szCs w:val="28"/>
        </w:rPr>
      </w:pPr>
      <w:r w:rsidRPr="00A534AC">
        <w:rPr>
          <w:bCs/>
          <w:color w:val="000000"/>
          <w:spacing w:val="-2"/>
          <w:kern w:val="2"/>
          <w:sz w:val="28"/>
          <w:szCs w:val="28"/>
        </w:rPr>
        <w:t>6. Заключительные положения</w:t>
      </w:r>
    </w:p>
    <w:p w:rsidR="009E1E29" w:rsidRPr="00A534AC" w:rsidRDefault="009E1E29" w:rsidP="00EC4314">
      <w:pPr>
        <w:keepNext/>
        <w:shd w:val="clear" w:color="auto" w:fill="FFFFFF"/>
        <w:suppressAutoHyphens/>
        <w:ind w:firstLine="709"/>
        <w:jc w:val="center"/>
        <w:rPr>
          <w:bCs/>
          <w:color w:val="000000"/>
          <w:spacing w:val="-2"/>
          <w:kern w:val="2"/>
          <w:sz w:val="28"/>
          <w:szCs w:val="28"/>
        </w:rPr>
      </w:pPr>
    </w:p>
    <w:p w:rsidR="009E1E29" w:rsidRPr="00A534AC" w:rsidRDefault="009E1E29" w:rsidP="00EC260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4AC">
        <w:rPr>
          <w:sz w:val="28"/>
          <w:szCs w:val="28"/>
        </w:rPr>
        <w:t xml:space="preserve">6.1. </w:t>
      </w:r>
      <w:r w:rsidRPr="00A534AC">
        <w:rPr>
          <w:rFonts w:ascii="Times New Roman CYR" w:hAnsi="Times New Roman CYR" w:cs="Times New Roman CYR"/>
          <w:sz w:val="28"/>
          <w:szCs w:val="28"/>
        </w:rPr>
        <w:t>Настоящее соглашение подлежит официальному опубликованию и распространяется н</w:t>
      </w:r>
      <w:r w:rsidR="00A97BB3">
        <w:rPr>
          <w:rFonts w:ascii="Times New Roman CYR" w:hAnsi="Times New Roman CYR" w:cs="Times New Roman CYR"/>
          <w:sz w:val="28"/>
          <w:szCs w:val="28"/>
        </w:rPr>
        <w:t>а правоотношения с 1 января 2025</w:t>
      </w:r>
      <w:r w:rsidRPr="00A534AC">
        <w:rPr>
          <w:rFonts w:ascii="Times New Roman CYR" w:hAnsi="Times New Roman CYR" w:cs="Times New Roman CYR"/>
          <w:sz w:val="28"/>
          <w:szCs w:val="28"/>
        </w:rPr>
        <w:t xml:space="preserve"> года по 31 декабря</w:t>
      </w:r>
      <w:r w:rsidR="00A97BB3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A534AC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A97BB3">
        <w:rPr>
          <w:rFonts w:ascii="Times New Roman CYR" w:hAnsi="Times New Roman CYR" w:cs="Times New Roman CYR"/>
          <w:sz w:val="28"/>
          <w:szCs w:val="28"/>
        </w:rPr>
        <w:t>5</w:t>
      </w:r>
      <w:r w:rsidRPr="00A534AC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6.5.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 xml:space="preserve">6.6.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</w:t>
      </w:r>
      <w:r w:rsidRPr="00A534AC">
        <w:rPr>
          <w:color w:val="000000"/>
          <w:kern w:val="2"/>
          <w:sz w:val="28"/>
          <w:szCs w:val="28"/>
        </w:rPr>
        <w:lastRenderedPageBreak/>
        <w:t>проведенные мероприятия.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A534AC">
        <w:rPr>
          <w:color w:val="000000"/>
          <w:kern w:val="2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 </w:t>
      </w: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kern w:val="2"/>
          <w:sz w:val="28"/>
          <w:szCs w:val="28"/>
        </w:rPr>
      </w:pPr>
    </w:p>
    <w:p w:rsidR="009E1E29" w:rsidRPr="00A534AC" w:rsidRDefault="009E1E29" w:rsidP="00EC4314">
      <w:pPr>
        <w:shd w:val="clear" w:color="auto" w:fill="FFFFFF"/>
        <w:suppressAutoHyphens/>
        <w:ind w:firstLine="709"/>
        <w:jc w:val="both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 </w:t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9"/>
        <w:gridCol w:w="4535"/>
      </w:tblGrid>
      <w:tr w:rsidR="009E1E29" w:rsidRPr="00A534AC" w:rsidTr="003F58CE">
        <w:tc>
          <w:tcPr>
            <w:tcW w:w="5199" w:type="dxa"/>
          </w:tcPr>
          <w:p w:rsidR="009E1E29" w:rsidRPr="00A534AC" w:rsidRDefault="009E1E29" w:rsidP="003F58CE">
            <w:pPr>
              <w:suppressAutoHyphens/>
              <w:snapToGri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Совет</w:t>
            </w:r>
          </w:p>
          <w:p w:rsidR="009E1E29" w:rsidRPr="00A534AC" w:rsidRDefault="009E1E29" w:rsidP="003F58CE">
            <w:pPr>
              <w:suppressAutoHyphens/>
              <w:snapToGri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муниципального</w:t>
            </w:r>
          </w:p>
          <w:p w:rsidR="009E1E29" w:rsidRPr="00A534AC" w:rsidRDefault="009E1E29" w:rsidP="003F58CE">
            <w:pPr>
              <w:suppressAutoHyphens/>
              <w:snapToGri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 xml:space="preserve">образования Щербиновский район </w:t>
            </w:r>
          </w:p>
          <w:p w:rsidR="009E1E29" w:rsidRPr="00A534AC" w:rsidRDefault="009E1E29" w:rsidP="003F58CE">
            <w:pPr>
              <w:suppressAutoHyphens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9E1E29" w:rsidRPr="00A534AC" w:rsidRDefault="009E1E29" w:rsidP="003F58CE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34AC">
              <w:rPr>
                <w:kern w:val="2"/>
                <w:sz w:val="28"/>
                <w:szCs w:val="28"/>
              </w:rPr>
              <w:t> _______________________________</w:t>
            </w:r>
          </w:p>
          <w:p w:rsidR="009E1E29" w:rsidRPr="00A534AC" w:rsidRDefault="009E1E29" w:rsidP="003F58CE">
            <w:pPr>
              <w:tabs>
                <w:tab w:val="left" w:pos="3615"/>
                <w:tab w:val="right" w:pos="4956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34AC">
              <w:rPr>
                <w:kern w:val="2"/>
                <w:sz w:val="28"/>
                <w:szCs w:val="28"/>
              </w:rPr>
              <w:t>________________________________</w:t>
            </w:r>
            <w:r w:rsidRPr="00A534AC">
              <w:rPr>
                <w:kern w:val="2"/>
                <w:sz w:val="28"/>
                <w:szCs w:val="28"/>
              </w:rPr>
              <w:tab/>
            </w:r>
          </w:p>
          <w:p w:rsidR="009E1E29" w:rsidRPr="00A534AC" w:rsidRDefault="009E1E29" w:rsidP="003F58CE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34AC">
              <w:rPr>
                <w:kern w:val="2"/>
                <w:sz w:val="28"/>
                <w:szCs w:val="28"/>
              </w:rPr>
              <w:t xml:space="preserve"> _______________________________ </w:t>
            </w:r>
          </w:p>
          <w:p w:rsidR="009E1E29" w:rsidRPr="00A534AC" w:rsidRDefault="009E1E29" w:rsidP="003F58CE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34AC">
              <w:rPr>
                <w:kern w:val="2"/>
                <w:sz w:val="28"/>
                <w:szCs w:val="28"/>
              </w:rPr>
              <w:t> </w:t>
            </w:r>
          </w:p>
        </w:tc>
        <w:tc>
          <w:tcPr>
            <w:tcW w:w="4535" w:type="dxa"/>
          </w:tcPr>
          <w:p w:rsidR="009E1E29" w:rsidRPr="00A534AC" w:rsidRDefault="009E1E29" w:rsidP="003F58CE">
            <w:pPr>
              <w:suppressAutoHyphens/>
              <w:snapToGrid w:val="0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Совет</w:t>
            </w:r>
          </w:p>
          <w:p w:rsidR="009E1E29" w:rsidRPr="00A534AC" w:rsidRDefault="009E1E29" w:rsidP="003F58CE">
            <w:pPr>
              <w:suppressAutoHyphens/>
              <w:snapToGrid w:val="0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Николаевского сельского поселения Щербиновского района</w:t>
            </w:r>
          </w:p>
          <w:p w:rsidR="009E1E29" w:rsidRPr="00A534AC" w:rsidRDefault="009E1E29" w:rsidP="003F58CE">
            <w:pPr>
              <w:suppressAutoHyphens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9E1E29" w:rsidRPr="00A534AC" w:rsidRDefault="009E1E29" w:rsidP="003F58CE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34AC">
              <w:rPr>
                <w:kern w:val="2"/>
                <w:sz w:val="28"/>
                <w:szCs w:val="28"/>
              </w:rPr>
              <w:t>________________________________________________________________</w:t>
            </w:r>
          </w:p>
          <w:p w:rsidR="009E1E29" w:rsidRPr="00A534AC" w:rsidRDefault="009E1E29" w:rsidP="003F58CE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34AC">
              <w:rPr>
                <w:kern w:val="2"/>
                <w:sz w:val="28"/>
                <w:szCs w:val="28"/>
              </w:rPr>
              <w:t>________________________________</w:t>
            </w:r>
          </w:p>
          <w:p w:rsidR="009E1E29" w:rsidRPr="00A534AC" w:rsidRDefault="009E1E29" w:rsidP="003F58CE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E1E29" w:rsidRPr="00A534AC" w:rsidTr="003F58CE">
        <w:tc>
          <w:tcPr>
            <w:tcW w:w="5199" w:type="dxa"/>
          </w:tcPr>
          <w:p w:rsidR="009E1E29" w:rsidRPr="00A534AC" w:rsidRDefault="009E1E29" w:rsidP="003F58CE">
            <w:pPr>
              <w:suppressAutoHyphens/>
              <w:snapToGri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:rsidR="009E1E29" w:rsidRPr="00A534AC" w:rsidRDefault="009E1E29" w:rsidP="003F58CE">
            <w:pPr>
              <w:suppressAutoHyphens/>
              <w:snapToGrid w:val="0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Контрольно-счетная палата муниципального образования Щербиновский район</w:t>
            </w:r>
          </w:p>
          <w:p w:rsidR="009E1E29" w:rsidRPr="00A534AC" w:rsidRDefault="009E1E29" w:rsidP="003F58CE">
            <w:pPr>
              <w:suppressAutoHyphens/>
              <w:snapToGrid w:val="0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9E1E29" w:rsidRPr="00A534AC" w:rsidRDefault="009E1E29" w:rsidP="003F58CE">
            <w:pPr>
              <w:suppressAutoHyphens/>
              <w:snapToGrid w:val="0"/>
              <w:rPr>
                <w:color w:val="000000"/>
                <w:kern w:val="2"/>
                <w:sz w:val="28"/>
                <w:szCs w:val="28"/>
              </w:rPr>
            </w:pPr>
            <w:r w:rsidRPr="00A534AC">
              <w:rPr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9E1E29" w:rsidRPr="00A534AC" w:rsidRDefault="009E1E29" w:rsidP="003F58CE">
            <w:pPr>
              <w:suppressAutoHyphens/>
              <w:rPr>
                <w:kern w:val="2"/>
                <w:sz w:val="28"/>
                <w:szCs w:val="28"/>
              </w:rPr>
            </w:pPr>
          </w:p>
          <w:p w:rsidR="009E1E29" w:rsidRPr="00A534AC" w:rsidRDefault="009E1E29" w:rsidP="003F58CE">
            <w:pPr>
              <w:suppressAutoHyphens/>
              <w:rPr>
                <w:kern w:val="2"/>
                <w:sz w:val="28"/>
                <w:szCs w:val="28"/>
              </w:rPr>
            </w:pPr>
          </w:p>
          <w:p w:rsidR="009E1E29" w:rsidRPr="00A534AC" w:rsidRDefault="009E1E29" w:rsidP="003F58CE">
            <w:pPr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4535" w:type="dxa"/>
          </w:tcPr>
          <w:p w:rsidR="009E1E29" w:rsidRPr="00A534AC" w:rsidRDefault="009E1E29" w:rsidP="003F58CE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A534AC">
              <w:rPr>
                <w:kern w:val="2"/>
                <w:sz w:val="28"/>
                <w:szCs w:val="28"/>
              </w:rPr>
              <w:t> </w:t>
            </w:r>
          </w:p>
        </w:tc>
      </w:tr>
    </w:tbl>
    <w:p w:rsidR="009E1E29" w:rsidRPr="00A534AC" w:rsidRDefault="009E1E29" w:rsidP="00EC4314">
      <w:pPr>
        <w:suppressAutoHyphens/>
        <w:jc w:val="both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Глава</w:t>
      </w:r>
    </w:p>
    <w:p w:rsidR="009E1E29" w:rsidRPr="00A534AC" w:rsidRDefault="009E1E29" w:rsidP="00EC4314">
      <w:pPr>
        <w:suppressAutoHyphens/>
        <w:jc w:val="both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>Николаевского сельского поселения</w:t>
      </w:r>
    </w:p>
    <w:p w:rsidR="009E1E29" w:rsidRPr="00A534AC" w:rsidRDefault="009E1E29" w:rsidP="00EC4314">
      <w:pPr>
        <w:suppressAutoHyphens/>
        <w:jc w:val="both"/>
        <w:rPr>
          <w:kern w:val="2"/>
          <w:sz w:val="28"/>
          <w:szCs w:val="28"/>
        </w:rPr>
      </w:pPr>
      <w:r w:rsidRPr="00A534AC">
        <w:rPr>
          <w:kern w:val="2"/>
          <w:sz w:val="28"/>
          <w:szCs w:val="28"/>
        </w:rPr>
        <w:t xml:space="preserve">Щербиновского района          </w:t>
      </w:r>
      <w:r w:rsidR="00A534AC" w:rsidRPr="00A534AC">
        <w:rPr>
          <w:kern w:val="2"/>
          <w:sz w:val="28"/>
          <w:szCs w:val="28"/>
        </w:rPr>
        <w:t xml:space="preserve">                                                  </w:t>
      </w:r>
      <w:r w:rsidRPr="00A534AC">
        <w:rPr>
          <w:kern w:val="2"/>
          <w:sz w:val="28"/>
          <w:szCs w:val="28"/>
        </w:rPr>
        <w:t xml:space="preserve">     Л.Н. Мацкевич</w:t>
      </w:r>
    </w:p>
    <w:p w:rsidR="009E1E29" w:rsidRPr="00A534AC" w:rsidRDefault="009E1E29" w:rsidP="00EC4314">
      <w:pPr>
        <w:widowControl/>
        <w:rPr>
          <w:sz w:val="28"/>
          <w:szCs w:val="28"/>
        </w:rPr>
      </w:pPr>
      <w:r w:rsidRPr="00A534AC">
        <w:rPr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8"/>
      </w:tblGrid>
      <w:tr w:rsidR="009E1E29" w:rsidRPr="00A534AC" w:rsidTr="004F1E4D">
        <w:tc>
          <w:tcPr>
            <w:tcW w:w="4926" w:type="dxa"/>
          </w:tcPr>
          <w:p w:rsidR="009E1E29" w:rsidRPr="00A534AC" w:rsidRDefault="009E1E29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ПРИЛОЖЕНИЕ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к проекту Соглашения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 xml:space="preserve">о передаче Контрольно-счетной 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 xml:space="preserve">палате муниципального образования Щербиновский район полномочий контрольно-счетного органа 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 xml:space="preserve">Николаевского сельского 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 xml:space="preserve">поселения Щербиновского района по осуществлению внешнего 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 xml:space="preserve">муниципального финансового 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контроля</w:t>
            </w:r>
          </w:p>
          <w:p w:rsidR="009E1E29" w:rsidRPr="00A534AC" w:rsidRDefault="009E1E29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№ __ от _______ 20__ года</w:t>
            </w:r>
          </w:p>
        </w:tc>
      </w:tr>
      <w:tr w:rsidR="009E1E29" w:rsidRPr="00A534AC" w:rsidTr="004F1E4D">
        <w:tc>
          <w:tcPr>
            <w:tcW w:w="4926" w:type="dxa"/>
          </w:tcPr>
          <w:p w:rsidR="009E1E29" w:rsidRPr="00A534AC" w:rsidRDefault="009E1E29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9E1E29" w:rsidRPr="00A534AC" w:rsidRDefault="009E1E29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1E29" w:rsidRPr="00A534AC" w:rsidRDefault="009E1E29" w:rsidP="00EC43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E29" w:rsidRPr="00A534AC" w:rsidRDefault="009E1E29" w:rsidP="00EC4314">
      <w:pPr>
        <w:ind w:firstLine="851"/>
        <w:jc w:val="center"/>
        <w:rPr>
          <w:sz w:val="28"/>
          <w:szCs w:val="28"/>
        </w:rPr>
      </w:pPr>
      <w:r w:rsidRPr="00A534AC">
        <w:rPr>
          <w:sz w:val="28"/>
          <w:szCs w:val="28"/>
        </w:rPr>
        <w:t>Расчет объема межбюджетных трансфертов,</w:t>
      </w:r>
      <w:r w:rsidRPr="00A534AC">
        <w:rPr>
          <w:sz w:val="28"/>
          <w:szCs w:val="28"/>
        </w:rPr>
        <w:br/>
        <w:t xml:space="preserve">передаваемых из бюджета Николаевского сельского поселения </w:t>
      </w:r>
      <w:r w:rsidRPr="00A534AC">
        <w:rPr>
          <w:sz w:val="28"/>
          <w:szCs w:val="28"/>
        </w:rPr>
        <w:br/>
        <w:t xml:space="preserve">Щербиновского района в бюджет муниципального </w:t>
      </w:r>
      <w:r w:rsidRPr="00A534AC">
        <w:rPr>
          <w:sz w:val="28"/>
          <w:szCs w:val="28"/>
        </w:rPr>
        <w:br/>
        <w:t xml:space="preserve">образования Щербиновский район на исполнение полномочий </w:t>
      </w:r>
      <w:r w:rsidRPr="00A534AC">
        <w:rPr>
          <w:sz w:val="28"/>
          <w:szCs w:val="28"/>
        </w:rPr>
        <w:br/>
        <w:t>по осуществлению внешнего муниципального</w:t>
      </w:r>
      <w:r w:rsidRPr="00A534AC">
        <w:rPr>
          <w:sz w:val="28"/>
          <w:szCs w:val="28"/>
        </w:rPr>
        <w:br/>
        <w:t>финансового контроля на 202</w:t>
      </w:r>
      <w:r w:rsidR="00A97BB3">
        <w:rPr>
          <w:sz w:val="28"/>
          <w:szCs w:val="28"/>
        </w:rPr>
        <w:t>5</w:t>
      </w:r>
      <w:r w:rsidRPr="00A534AC">
        <w:rPr>
          <w:sz w:val="28"/>
          <w:szCs w:val="28"/>
        </w:rPr>
        <w:t xml:space="preserve"> год</w:t>
      </w:r>
    </w:p>
    <w:p w:rsidR="009E1E29" w:rsidRPr="00A534AC" w:rsidRDefault="009E1E29" w:rsidP="00EC4314">
      <w:pPr>
        <w:ind w:firstLine="851"/>
        <w:jc w:val="center"/>
        <w:rPr>
          <w:sz w:val="28"/>
          <w:szCs w:val="28"/>
        </w:rPr>
      </w:pPr>
    </w:p>
    <w:p w:rsidR="009E1E29" w:rsidRPr="00A534AC" w:rsidRDefault="009E1E29" w:rsidP="00EC26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34AC">
        <w:rPr>
          <w:color w:val="000000"/>
          <w:sz w:val="28"/>
          <w:szCs w:val="28"/>
        </w:rPr>
        <w:t xml:space="preserve">Объем </w:t>
      </w:r>
      <w:proofErr w:type="gramStart"/>
      <w:r w:rsidRPr="00A534AC">
        <w:rPr>
          <w:color w:val="000000"/>
          <w:sz w:val="28"/>
          <w:szCs w:val="28"/>
        </w:rPr>
        <w:t>межбюджетных трансфертов, 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КСП муниципального образования Щербиновский район полномочий по осуществлению внешнего муниципального финансового контроля на 202</w:t>
      </w:r>
      <w:r w:rsidR="00A97BB3">
        <w:rPr>
          <w:color w:val="000000"/>
          <w:sz w:val="28"/>
          <w:szCs w:val="28"/>
        </w:rPr>
        <w:t>5</w:t>
      </w:r>
      <w:r w:rsidRPr="00A534AC">
        <w:rPr>
          <w:color w:val="000000"/>
          <w:sz w:val="28"/>
          <w:szCs w:val="28"/>
        </w:rPr>
        <w:t xml:space="preserve"> год составляет</w:t>
      </w:r>
      <w:proofErr w:type="gramEnd"/>
      <w:r w:rsidRPr="00A534AC">
        <w:rPr>
          <w:color w:val="000000"/>
          <w:sz w:val="28"/>
          <w:szCs w:val="28"/>
        </w:rPr>
        <w:t xml:space="preserve"> 19 000,00 (девятнадцать тысяч) рублей и определяется по формуле:</w:t>
      </w:r>
    </w:p>
    <w:p w:rsidR="009E1E29" w:rsidRPr="00A534AC" w:rsidRDefault="009E1E29" w:rsidP="00EC43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E1E29" w:rsidRPr="00A534AC" w:rsidRDefault="009E1E29" w:rsidP="00EC43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534AC">
        <w:rPr>
          <w:color w:val="000000"/>
          <w:sz w:val="28"/>
          <w:szCs w:val="28"/>
        </w:rPr>
        <w:t xml:space="preserve">ОМТ = ФО / ЧП * КМО * КОР * КД, </w:t>
      </w:r>
    </w:p>
    <w:p w:rsidR="009E1E29" w:rsidRPr="00A534AC" w:rsidRDefault="009E1E29" w:rsidP="00EC431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534AC">
        <w:rPr>
          <w:color w:val="000000"/>
          <w:sz w:val="28"/>
          <w:szCs w:val="28"/>
        </w:rPr>
        <w:t>где:</w:t>
      </w:r>
    </w:p>
    <w:p w:rsidR="009E1E29" w:rsidRPr="00A534AC" w:rsidRDefault="009E1E29" w:rsidP="00EC431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9E1E29" w:rsidRPr="00A534AC" w:rsidRDefault="009E1E29" w:rsidP="00EC431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ФО - финансовое обеспечение исполнения переданных полномочий, включающее стандартные годовые расходы на оплату труда (без учета индексации заработной платы) одного работника субъекта финансового контроля  и начисления в социальные фонды (30,2%):</w:t>
      </w:r>
      <w:r w:rsidR="00A97BB3">
        <w:rPr>
          <w:sz w:val="28"/>
          <w:szCs w:val="28"/>
        </w:rPr>
        <w:t xml:space="preserve"> 860108</w:t>
      </w:r>
      <w:r w:rsidRPr="00A534AC">
        <w:rPr>
          <w:sz w:val="28"/>
          <w:szCs w:val="28"/>
        </w:rPr>
        <w:t>,00 (рубля);</w:t>
      </w:r>
    </w:p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ЧП - численность поселений, равная 8;</w:t>
      </w:r>
    </w:p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КМО - коэффициент средств материального обеспечения исполнения переданных полномочий, составляющий 4% от ФО и равный 1,04.</w:t>
      </w:r>
    </w:p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КОР - коэффициент объема работ в размере 0,20, который определяется исходя из численности населения поселения на 1 января 202</w:t>
      </w:r>
      <w:r w:rsidR="00A97BB3">
        <w:rPr>
          <w:sz w:val="28"/>
          <w:szCs w:val="28"/>
        </w:rPr>
        <w:t>4</w:t>
      </w:r>
      <w:r w:rsidRPr="00A534AC">
        <w:rPr>
          <w:sz w:val="28"/>
          <w:szCs w:val="28"/>
        </w:rPr>
        <w:t xml:space="preserve"> года </w:t>
      </w:r>
      <w:r w:rsidR="00A97BB3">
        <w:rPr>
          <w:sz w:val="28"/>
          <w:szCs w:val="28"/>
        </w:rPr>
        <w:t xml:space="preserve">                            (1035</w:t>
      </w:r>
      <w:r w:rsidRPr="00A534AC">
        <w:rPr>
          <w:sz w:val="28"/>
          <w:szCs w:val="28"/>
        </w:rPr>
        <w:t>человек) и устанавливается в следующих значениях:</w:t>
      </w:r>
    </w:p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862"/>
      </w:tblGrid>
      <w:tr w:rsidR="009E1E29" w:rsidRPr="00A534AC" w:rsidTr="003F58CE">
        <w:tc>
          <w:tcPr>
            <w:tcW w:w="4219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lastRenderedPageBreak/>
              <w:t>Численность населения, тыс. чел.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Значение коэффициента объема работ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0-0,5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0,10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0,5-1,0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0,15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1,001-1,5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0,20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1,501 – 2,0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0,25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2,001 – 2,5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0,30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 xml:space="preserve">свыше 2,501 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0,35</w:t>
            </w:r>
          </w:p>
        </w:tc>
      </w:tr>
    </w:tbl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A534AC">
        <w:rPr>
          <w:sz w:val="28"/>
          <w:szCs w:val="28"/>
        </w:rPr>
        <w:br/>
        <w:t>5 тысяч человек:</w:t>
      </w: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862"/>
      </w:tblGrid>
      <w:tr w:rsidR="009E1E29" w:rsidRPr="00A534AC" w:rsidTr="003F58CE">
        <w:tc>
          <w:tcPr>
            <w:tcW w:w="4219" w:type="dxa"/>
          </w:tcPr>
          <w:p w:rsidR="009E1E29" w:rsidRPr="00A534AC" w:rsidRDefault="009E1E29" w:rsidP="004F1E4D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Численность населения, тыс. чел.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Значение коэффициента объема работ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5,001 – 6,0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1,00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6,001 – 7,0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1,05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7,001 – 8,0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1,10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8,001 –9,0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1,15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9,001 –10,0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1,20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  <w:lang w:val="en-US"/>
              </w:rPr>
              <w:t>10</w:t>
            </w:r>
            <w:r w:rsidRPr="00A534AC">
              <w:rPr>
                <w:szCs w:val="24"/>
              </w:rPr>
              <w:t>,</w:t>
            </w:r>
            <w:r w:rsidRPr="00A534AC">
              <w:rPr>
                <w:szCs w:val="24"/>
                <w:lang w:val="en-US"/>
              </w:rPr>
              <w:t>0</w:t>
            </w:r>
            <w:r w:rsidRPr="00A534AC">
              <w:rPr>
                <w:szCs w:val="24"/>
              </w:rPr>
              <w:t>01 –</w:t>
            </w:r>
            <w:r w:rsidRPr="00A534AC">
              <w:rPr>
                <w:szCs w:val="24"/>
                <w:lang w:val="en-US"/>
              </w:rPr>
              <w:t>11</w:t>
            </w:r>
            <w:r w:rsidRPr="00A534AC">
              <w:rPr>
                <w:szCs w:val="24"/>
              </w:rPr>
              <w:t>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1,25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  <w:lang w:val="en-US"/>
              </w:rPr>
              <w:t>11</w:t>
            </w:r>
            <w:r w:rsidRPr="00A534AC">
              <w:rPr>
                <w:szCs w:val="24"/>
              </w:rPr>
              <w:t>,001 –</w:t>
            </w:r>
            <w:r w:rsidRPr="00A534AC">
              <w:rPr>
                <w:szCs w:val="24"/>
                <w:lang w:val="en-US"/>
              </w:rPr>
              <w:t>12</w:t>
            </w:r>
            <w:r w:rsidRPr="00A534AC">
              <w:rPr>
                <w:szCs w:val="24"/>
              </w:rPr>
              <w:t>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1,30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  <w:lang w:val="en-US"/>
              </w:rPr>
              <w:t>12</w:t>
            </w:r>
            <w:r w:rsidRPr="00A534AC">
              <w:rPr>
                <w:szCs w:val="24"/>
              </w:rPr>
              <w:t>,</w:t>
            </w:r>
            <w:r w:rsidRPr="00A534AC">
              <w:rPr>
                <w:szCs w:val="24"/>
                <w:lang w:val="en-US"/>
              </w:rPr>
              <w:t>0</w:t>
            </w:r>
            <w:r w:rsidRPr="00A534AC">
              <w:rPr>
                <w:szCs w:val="24"/>
              </w:rPr>
              <w:t>01 –</w:t>
            </w:r>
            <w:r w:rsidRPr="00A534AC">
              <w:rPr>
                <w:szCs w:val="24"/>
                <w:lang w:val="en-US"/>
              </w:rPr>
              <w:t>13</w:t>
            </w:r>
            <w:r w:rsidRPr="00A534AC">
              <w:rPr>
                <w:szCs w:val="24"/>
              </w:rPr>
              <w:t>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1,35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свыше 13,001 – 14,0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1,40</w:t>
            </w:r>
          </w:p>
        </w:tc>
      </w:tr>
    </w:tbl>
    <w:p w:rsidR="009E1E29" w:rsidRPr="00A534AC" w:rsidRDefault="009E1E29" w:rsidP="00EC4314">
      <w:pPr>
        <w:tabs>
          <w:tab w:val="left" w:pos="1078"/>
        </w:tabs>
        <w:ind w:firstLine="709"/>
        <w:jc w:val="both"/>
        <w:rPr>
          <w:sz w:val="28"/>
          <w:szCs w:val="28"/>
        </w:rPr>
      </w:pPr>
      <w:r w:rsidRPr="00A534AC">
        <w:rPr>
          <w:sz w:val="28"/>
          <w:szCs w:val="28"/>
        </w:rPr>
        <w:t xml:space="preserve">КД - коэффициент </w:t>
      </w:r>
      <w:r w:rsidR="00A97BB3">
        <w:rPr>
          <w:sz w:val="28"/>
          <w:szCs w:val="28"/>
        </w:rPr>
        <w:t>доходности</w:t>
      </w:r>
      <w:r w:rsidRPr="00A534AC">
        <w:rPr>
          <w:sz w:val="28"/>
          <w:szCs w:val="28"/>
        </w:rPr>
        <w:t xml:space="preserve"> в размере 0,8</w:t>
      </w:r>
      <w:r w:rsidR="00A97BB3">
        <w:rPr>
          <w:sz w:val="28"/>
          <w:szCs w:val="28"/>
        </w:rPr>
        <w:t>5</w:t>
      </w:r>
      <w:r w:rsidRPr="00A534AC">
        <w:rPr>
          <w:sz w:val="28"/>
          <w:szCs w:val="28"/>
        </w:rPr>
        <w:t xml:space="preserve">, который определяется исходя из доходной части </w:t>
      </w:r>
      <w:r w:rsidR="00A97BB3">
        <w:rPr>
          <w:sz w:val="28"/>
          <w:szCs w:val="28"/>
        </w:rPr>
        <w:t>бюджета поселения за 2023 год (25464</w:t>
      </w:r>
      <w:r w:rsidRPr="00A534AC">
        <w:rPr>
          <w:sz w:val="28"/>
          <w:szCs w:val="28"/>
        </w:rPr>
        <w:t xml:space="preserve"> тыс. рублей) и устанавливается в следующих значениях:</w:t>
      </w: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862"/>
      </w:tblGrid>
      <w:tr w:rsidR="009E1E29" w:rsidRPr="00A534AC" w:rsidTr="003F58CE">
        <w:tc>
          <w:tcPr>
            <w:tcW w:w="4219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Годовой доход, млн. руб.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Значение коэффициента объема доходов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менее 10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0,75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 xml:space="preserve">свыше 10 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0,80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 xml:space="preserve">свыше 20 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0,85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 xml:space="preserve">свыше 30 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0,90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свыше 40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0,95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 xml:space="preserve">свыше 50 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1,00</w:t>
            </w:r>
          </w:p>
        </w:tc>
      </w:tr>
      <w:tr w:rsidR="009E1E29" w:rsidRPr="00A534AC" w:rsidTr="003F58CE">
        <w:tc>
          <w:tcPr>
            <w:tcW w:w="4219" w:type="dxa"/>
            <w:vAlign w:val="center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свыше 100</w:t>
            </w:r>
          </w:p>
        </w:tc>
        <w:tc>
          <w:tcPr>
            <w:tcW w:w="4862" w:type="dxa"/>
          </w:tcPr>
          <w:p w:rsidR="009E1E29" w:rsidRPr="00A534AC" w:rsidRDefault="009E1E29" w:rsidP="003F58CE">
            <w:pPr>
              <w:tabs>
                <w:tab w:val="left" w:pos="1078"/>
              </w:tabs>
              <w:jc w:val="center"/>
              <w:rPr>
                <w:szCs w:val="24"/>
              </w:rPr>
            </w:pPr>
            <w:r w:rsidRPr="00A534AC">
              <w:rPr>
                <w:szCs w:val="24"/>
              </w:rPr>
              <w:t>1,05</w:t>
            </w:r>
          </w:p>
        </w:tc>
      </w:tr>
    </w:tbl>
    <w:p w:rsidR="009E1E29" w:rsidRPr="00A534AC" w:rsidRDefault="009E1E29" w:rsidP="00EC4314">
      <w:pPr>
        <w:tabs>
          <w:tab w:val="left" w:pos="1008"/>
        </w:tabs>
        <w:jc w:val="both"/>
        <w:rPr>
          <w:sz w:val="28"/>
          <w:szCs w:val="28"/>
        </w:rPr>
      </w:pPr>
      <w:r w:rsidRPr="00A534AC">
        <w:rPr>
          <w:sz w:val="28"/>
          <w:szCs w:val="28"/>
        </w:rPr>
        <w:tab/>
        <w:t>Объем передаваемых межбюджетных трансфертов не может быть менее 19 000 рублей и при расчете округляется до тысяч рублей:</w:t>
      </w:r>
    </w:p>
    <w:p w:rsidR="009E1E29" w:rsidRPr="00A534AC" w:rsidRDefault="009E1E29" w:rsidP="00EC4314">
      <w:pPr>
        <w:ind w:firstLine="709"/>
        <w:rPr>
          <w:sz w:val="28"/>
          <w:szCs w:val="28"/>
        </w:rPr>
      </w:pPr>
      <w:r w:rsidRPr="00A534AC">
        <w:rPr>
          <w:sz w:val="28"/>
          <w:szCs w:val="28"/>
        </w:rPr>
        <w:t>ОМТ = 8</w:t>
      </w:r>
      <w:r w:rsidR="008722A5">
        <w:rPr>
          <w:sz w:val="28"/>
          <w:szCs w:val="28"/>
        </w:rPr>
        <w:t>60108</w:t>
      </w:r>
      <w:r w:rsidRPr="00A534AC">
        <w:rPr>
          <w:sz w:val="28"/>
          <w:szCs w:val="28"/>
        </w:rPr>
        <w:t>/ 8 * 1,04 * 0,20 * 0,8</w:t>
      </w:r>
      <w:r w:rsidR="008722A5">
        <w:rPr>
          <w:sz w:val="28"/>
          <w:szCs w:val="28"/>
        </w:rPr>
        <w:t>5</w:t>
      </w:r>
      <w:r w:rsidRPr="00A534AC">
        <w:rPr>
          <w:sz w:val="28"/>
          <w:szCs w:val="28"/>
        </w:rPr>
        <w:t>=1</w:t>
      </w:r>
      <w:r w:rsidR="008722A5">
        <w:rPr>
          <w:sz w:val="28"/>
          <w:szCs w:val="28"/>
        </w:rPr>
        <w:t>9008,39</w:t>
      </w:r>
      <w:r w:rsidRPr="00A534AC">
        <w:rPr>
          <w:sz w:val="28"/>
          <w:szCs w:val="28"/>
        </w:rPr>
        <w:t>=19</w:t>
      </w:r>
      <w:r w:rsidR="00A534AC">
        <w:rPr>
          <w:sz w:val="28"/>
          <w:szCs w:val="28"/>
        </w:rPr>
        <w:t xml:space="preserve"> </w:t>
      </w:r>
      <w:r w:rsidRPr="00A534AC">
        <w:rPr>
          <w:sz w:val="28"/>
          <w:szCs w:val="28"/>
        </w:rPr>
        <w:t>000,00 (рублей).</w:t>
      </w:r>
    </w:p>
    <w:p w:rsidR="009E1E29" w:rsidRPr="00A534AC" w:rsidRDefault="009E1E29" w:rsidP="00EC4314">
      <w:pPr>
        <w:tabs>
          <w:tab w:val="left" w:pos="6648"/>
        </w:tabs>
        <w:ind w:firstLine="709"/>
        <w:rPr>
          <w:sz w:val="28"/>
          <w:szCs w:val="28"/>
        </w:rPr>
      </w:pPr>
      <w:r w:rsidRPr="00A534AC">
        <w:rPr>
          <w:sz w:val="28"/>
          <w:szCs w:val="28"/>
        </w:rPr>
        <w:tab/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599"/>
      </w:tblGrid>
      <w:tr w:rsidR="009E1E29" w:rsidRPr="00A534AC" w:rsidTr="003F58CE">
        <w:tc>
          <w:tcPr>
            <w:tcW w:w="5135" w:type="dxa"/>
          </w:tcPr>
          <w:p w:rsidR="009E1E29" w:rsidRPr="00A534AC" w:rsidRDefault="009E1E29" w:rsidP="003F58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Совет</w:t>
            </w:r>
          </w:p>
          <w:p w:rsidR="009E1E29" w:rsidRPr="00A534AC" w:rsidRDefault="009E1E29" w:rsidP="003F58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муниципального</w:t>
            </w:r>
          </w:p>
          <w:p w:rsidR="009E1E29" w:rsidRPr="00A534AC" w:rsidRDefault="009E1E29" w:rsidP="003F58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 xml:space="preserve">образования Щербиновский район </w:t>
            </w:r>
          </w:p>
          <w:p w:rsidR="009E1E29" w:rsidRPr="00A534AC" w:rsidRDefault="009E1E29" w:rsidP="003F58CE">
            <w:pPr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______________________________</w:t>
            </w:r>
          </w:p>
          <w:p w:rsidR="009E1E29" w:rsidRPr="00A534AC" w:rsidRDefault="009E1E29" w:rsidP="003F58CE">
            <w:pPr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 _____________________________</w:t>
            </w:r>
          </w:p>
          <w:p w:rsidR="009E1E29" w:rsidRPr="00A534AC" w:rsidRDefault="009E1E29" w:rsidP="003F58CE">
            <w:pPr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«__» ____________ 202_ г.</w:t>
            </w:r>
          </w:p>
          <w:p w:rsidR="009E1E29" w:rsidRPr="00A534AC" w:rsidRDefault="009E1E29" w:rsidP="003F58CE">
            <w:pPr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9" w:type="dxa"/>
          </w:tcPr>
          <w:p w:rsidR="009E1E29" w:rsidRPr="00A534AC" w:rsidRDefault="009E1E29" w:rsidP="003F58CE">
            <w:pPr>
              <w:snapToGrid w:val="0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Совет</w:t>
            </w:r>
          </w:p>
          <w:p w:rsidR="009E1E29" w:rsidRPr="00A534AC" w:rsidRDefault="009E1E29" w:rsidP="003F58CE">
            <w:pPr>
              <w:snapToGrid w:val="0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Николаевского сельского поселения Щербиновского района</w:t>
            </w:r>
          </w:p>
          <w:p w:rsidR="009E1E29" w:rsidRPr="00A534AC" w:rsidRDefault="009E1E29" w:rsidP="003F58CE">
            <w:pPr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9E1E29" w:rsidRPr="00A534AC" w:rsidRDefault="009E1E29" w:rsidP="003F58CE">
            <w:pPr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9E1E29" w:rsidRPr="00A534AC" w:rsidRDefault="009E1E29" w:rsidP="0020257C">
            <w:pPr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«__» ____________ 202_ г.</w:t>
            </w:r>
          </w:p>
        </w:tc>
      </w:tr>
      <w:tr w:rsidR="009E1E29" w:rsidRPr="00A534AC" w:rsidTr="003F58CE">
        <w:tc>
          <w:tcPr>
            <w:tcW w:w="5135" w:type="dxa"/>
          </w:tcPr>
          <w:p w:rsidR="009E1E29" w:rsidRPr="00A534AC" w:rsidRDefault="009E1E29" w:rsidP="003F58CE">
            <w:pPr>
              <w:snapToGrid w:val="0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 xml:space="preserve">Контрольно-счетная </w:t>
            </w:r>
          </w:p>
          <w:p w:rsidR="009E1E29" w:rsidRPr="00A534AC" w:rsidRDefault="009E1E29" w:rsidP="003F58CE">
            <w:pPr>
              <w:snapToGrid w:val="0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палата муниципального образования Щербиновский район</w:t>
            </w:r>
          </w:p>
          <w:p w:rsidR="009E1E29" w:rsidRPr="00A534AC" w:rsidRDefault="009E1E29" w:rsidP="003F58CE">
            <w:pPr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____________________________</w:t>
            </w:r>
          </w:p>
        </w:tc>
        <w:tc>
          <w:tcPr>
            <w:tcW w:w="4599" w:type="dxa"/>
          </w:tcPr>
          <w:p w:rsidR="009E1E29" w:rsidRPr="00A534AC" w:rsidRDefault="009E1E29" w:rsidP="003F58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534AC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E1E29" w:rsidRPr="00A534AC" w:rsidRDefault="009E1E29" w:rsidP="00EC4314">
      <w:pPr>
        <w:jc w:val="both"/>
        <w:rPr>
          <w:color w:val="000000"/>
          <w:sz w:val="28"/>
          <w:szCs w:val="28"/>
        </w:rPr>
      </w:pPr>
      <w:r w:rsidRPr="00A534AC">
        <w:rPr>
          <w:color w:val="000000"/>
          <w:sz w:val="28"/>
          <w:szCs w:val="28"/>
        </w:rPr>
        <w:t>___________________________</w:t>
      </w:r>
    </w:p>
    <w:p w:rsidR="009E1E29" w:rsidRPr="00EC4314" w:rsidRDefault="009E1E29">
      <w:pPr>
        <w:rPr>
          <w:sz w:val="28"/>
          <w:szCs w:val="28"/>
        </w:rPr>
      </w:pPr>
      <w:r w:rsidRPr="00A534AC">
        <w:rPr>
          <w:color w:val="000000"/>
          <w:sz w:val="28"/>
          <w:szCs w:val="28"/>
        </w:rPr>
        <w:t>«__» ____________ 202_ г</w:t>
      </w:r>
    </w:p>
    <w:sectPr w:rsidR="009E1E29" w:rsidRPr="00EC4314" w:rsidSect="004F1E4D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0B" w:rsidRDefault="006B1D0B" w:rsidP="008B46CE">
      <w:r>
        <w:separator/>
      </w:r>
    </w:p>
  </w:endnote>
  <w:endnote w:type="continuationSeparator" w:id="0">
    <w:p w:rsidR="006B1D0B" w:rsidRDefault="006B1D0B" w:rsidP="008B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0B" w:rsidRDefault="006B1D0B" w:rsidP="008B46CE">
      <w:r>
        <w:separator/>
      </w:r>
    </w:p>
  </w:footnote>
  <w:footnote w:type="continuationSeparator" w:id="0">
    <w:p w:rsidR="006B1D0B" w:rsidRDefault="006B1D0B" w:rsidP="008B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4"/>
    <w:rsid w:val="000165C3"/>
    <w:rsid w:val="000C7B87"/>
    <w:rsid w:val="00170656"/>
    <w:rsid w:val="001D70C0"/>
    <w:rsid w:val="0020257C"/>
    <w:rsid w:val="00337ABC"/>
    <w:rsid w:val="003825C5"/>
    <w:rsid w:val="003F58CE"/>
    <w:rsid w:val="00465F2C"/>
    <w:rsid w:val="004F1E4D"/>
    <w:rsid w:val="0057764C"/>
    <w:rsid w:val="006122CD"/>
    <w:rsid w:val="00630715"/>
    <w:rsid w:val="006B1D0B"/>
    <w:rsid w:val="008722A5"/>
    <w:rsid w:val="008B46CE"/>
    <w:rsid w:val="00943203"/>
    <w:rsid w:val="00984E0F"/>
    <w:rsid w:val="009A29B6"/>
    <w:rsid w:val="009E1E29"/>
    <w:rsid w:val="00A534AC"/>
    <w:rsid w:val="00A97BB3"/>
    <w:rsid w:val="00B76C62"/>
    <w:rsid w:val="00BF32DF"/>
    <w:rsid w:val="00CD1295"/>
    <w:rsid w:val="00EA7FA8"/>
    <w:rsid w:val="00EC2606"/>
    <w:rsid w:val="00EC4314"/>
    <w:rsid w:val="00F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14"/>
    <w:pPr>
      <w:widowContro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4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3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B4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B4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B4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46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9432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14"/>
    <w:pPr>
      <w:widowContro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4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3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B4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B4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B4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46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9432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B0D98BBF01A381C3E811D64496B61D84AEDC81E779053596BF2172DBA436E08C4E6326951A4E65CB822A6D71F4EBC2BDCA6746B89Eu5p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6D6B-EF36-4CCF-92E1-61B14AF4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</cp:revision>
  <dcterms:created xsi:type="dcterms:W3CDTF">2023-10-17T10:58:00Z</dcterms:created>
  <dcterms:modified xsi:type="dcterms:W3CDTF">2024-10-17T09:10:00Z</dcterms:modified>
</cp:coreProperties>
</file>