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01" w:rsidRPr="00515701" w:rsidRDefault="00515701" w:rsidP="00515701">
      <w:pPr>
        <w:jc w:val="center"/>
        <w:rPr>
          <w:b/>
          <w:sz w:val="28"/>
          <w:szCs w:val="28"/>
        </w:rPr>
      </w:pPr>
      <w:r w:rsidRPr="00515701">
        <w:rPr>
          <w:noProof/>
          <w:sz w:val="28"/>
          <w:szCs w:val="28"/>
        </w:rPr>
        <w:drawing>
          <wp:inline distT="0" distB="0" distL="0" distR="0">
            <wp:extent cx="9144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14400" cy="847725"/>
                    </a:xfrm>
                    <a:prstGeom prst="rect">
                      <a:avLst/>
                    </a:prstGeom>
                    <a:solidFill>
                      <a:srgbClr val="FFFFFF"/>
                    </a:solidFill>
                    <a:ln w="9525">
                      <a:noFill/>
                      <a:miter lim="800000"/>
                      <a:headEnd/>
                      <a:tailEnd/>
                    </a:ln>
                  </pic:spPr>
                </pic:pic>
              </a:graphicData>
            </a:graphic>
          </wp:inline>
        </w:drawing>
      </w:r>
    </w:p>
    <w:p w:rsidR="00515701" w:rsidRPr="00515701" w:rsidRDefault="001E06F9" w:rsidP="00515701">
      <w:pPr>
        <w:jc w:val="center"/>
        <w:rPr>
          <w:b/>
          <w:sz w:val="28"/>
          <w:szCs w:val="28"/>
        </w:rPr>
      </w:pPr>
      <w:r w:rsidRPr="00515701">
        <w:rPr>
          <w:b/>
          <w:sz w:val="28"/>
          <w:szCs w:val="28"/>
        </w:rPr>
        <w:t>СОВЕТ НИКОЛАЕВСКОГО СЕЛЬСКОГО ПОСЕЛЕНИЯ</w:t>
      </w:r>
    </w:p>
    <w:p w:rsidR="00515701" w:rsidRPr="00515701" w:rsidRDefault="001E06F9" w:rsidP="00515701">
      <w:pPr>
        <w:jc w:val="center"/>
        <w:rPr>
          <w:b/>
          <w:sz w:val="28"/>
          <w:szCs w:val="28"/>
        </w:rPr>
      </w:pPr>
      <w:r w:rsidRPr="00515701">
        <w:rPr>
          <w:b/>
          <w:sz w:val="28"/>
          <w:szCs w:val="28"/>
        </w:rPr>
        <w:t>ЩЕРБИНОВСКОГО РАЙОНА</w:t>
      </w:r>
    </w:p>
    <w:p w:rsidR="00515701" w:rsidRPr="00515701" w:rsidRDefault="001E06F9" w:rsidP="00515701">
      <w:pPr>
        <w:jc w:val="center"/>
        <w:rPr>
          <w:b/>
          <w:sz w:val="28"/>
          <w:szCs w:val="28"/>
        </w:rPr>
      </w:pPr>
      <w:r>
        <w:rPr>
          <w:b/>
          <w:sz w:val="28"/>
          <w:szCs w:val="28"/>
        </w:rPr>
        <w:t>ПЯТОГО</w:t>
      </w:r>
      <w:r w:rsidRPr="00515701">
        <w:rPr>
          <w:b/>
          <w:sz w:val="28"/>
          <w:szCs w:val="28"/>
        </w:rPr>
        <w:t xml:space="preserve"> СОЗЫВА</w:t>
      </w:r>
    </w:p>
    <w:p w:rsidR="00515701" w:rsidRPr="00515701" w:rsidRDefault="001E06F9" w:rsidP="00515701">
      <w:pPr>
        <w:jc w:val="center"/>
        <w:rPr>
          <w:b/>
          <w:sz w:val="28"/>
          <w:szCs w:val="28"/>
        </w:rPr>
      </w:pPr>
      <w:r>
        <w:rPr>
          <w:b/>
          <w:sz w:val="28"/>
          <w:szCs w:val="28"/>
        </w:rPr>
        <w:t>ВТОРАЯ</w:t>
      </w:r>
      <w:r w:rsidRPr="00515701">
        <w:rPr>
          <w:b/>
          <w:sz w:val="28"/>
          <w:szCs w:val="28"/>
        </w:rPr>
        <w:t xml:space="preserve"> СЕССИЯ</w:t>
      </w:r>
    </w:p>
    <w:p w:rsidR="00515701" w:rsidRPr="00515701" w:rsidRDefault="00515701" w:rsidP="00515701">
      <w:pPr>
        <w:jc w:val="center"/>
        <w:rPr>
          <w:sz w:val="28"/>
          <w:szCs w:val="28"/>
        </w:rPr>
      </w:pPr>
    </w:p>
    <w:p w:rsidR="00515701" w:rsidRDefault="00515701" w:rsidP="00515701">
      <w:pPr>
        <w:jc w:val="center"/>
        <w:rPr>
          <w:b/>
          <w:sz w:val="28"/>
          <w:szCs w:val="28"/>
        </w:rPr>
      </w:pPr>
      <w:r w:rsidRPr="00515701">
        <w:rPr>
          <w:b/>
          <w:sz w:val="28"/>
          <w:szCs w:val="28"/>
        </w:rPr>
        <w:t>РЕШЕНИЕ</w:t>
      </w:r>
    </w:p>
    <w:p w:rsidR="00646A7F" w:rsidRPr="00515701" w:rsidRDefault="00646A7F" w:rsidP="00515701">
      <w:pPr>
        <w:jc w:val="center"/>
        <w:rPr>
          <w:b/>
          <w:sz w:val="28"/>
          <w:szCs w:val="28"/>
        </w:rPr>
      </w:pPr>
    </w:p>
    <w:tbl>
      <w:tblPr>
        <w:tblW w:w="9639" w:type="dxa"/>
        <w:tblLayout w:type="fixed"/>
        <w:tblCellMar>
          <w:left w:w="0" w:type="dxa"/>
          <w:right w:w="0" w:type="dxa"/>
        </w:tblCellMar>
        <w:tblLook w:val="00A0" w:firstRow="1" w:lastRow="0" w:firstColumn="1" w:lastColumn="0" w:noHBand="0" w:noVBand="0"/>
      </w:tblPr>
      <w:tblGrid>
        <w:gridCol w:w="4819"/>
        <w:gridCol w:w="4820"/>
      </w:tblGrid>
      <w:tr w:rsidR="00515701" w:rsidRPr="00515701" w:rsidTr="003F58CE">
        <w:trPr>
          <w:cantSplit/>
          <w:trHeight w:hRule="exact" w:val="340"/>
        </w:trPr>
        <w:tc>
          <w:tcPr>
            <w:tcW w:w="4819" w:type="dxa"/>
            <w:vAlign w:val="bottom"/>
          </w:tcPr>
          <w:p w:rsidR="00515701" w:rsidRPr="00515701" w:rsidRDefault="00515701" w:rsidP="001E06F9">
            <w:pPr>
              <w:rPr>
                <w:b/>
                <w:bCs/>
                <w:sz w:val="28"/>
                <w:szCs w:val="28"/>
                <w:lang w:eastAsia="en-US"/>
              </w:rPr>
            </w:pPr>
            <w:r w:rsidRPr="00515701">
              <w:rPr>
                <w:b/>
                <w:bCs/>
                <w:sz w:val="28"/>
                <w:szCs w:val="28"/>
                <w:lang w:eastAsia="en-US"/>
              </w:rPr>
              <w:t xml:space="preserve">от </w:t>
            </w:r>
            <w:r w:rsidR="001E06F9">
              <w:rPr>
                <w:b/>
                <w:bCs/>
                <w:sz w:val="28"/>
                <w:szCs w:val="28"/>
                <w:lang w:eastAsia="en-US"/>
              </w:rPr>
              <w:t>17.10.2024</w:t>
            </w:r>
          </w:p>
        </w:tc>
        <w:tc>
          <w:tcPr>
            <w:tcW w:w="4820" w:type="dxa"/>
            <w:vAlign w:val="bottom"/>
          </w:tcPr>
          <w:p w:rsidR="00515701" w:rsidRPr="00515701" w:rsidRDefault="00515701" w:rsidP="001E06F9">
            <w:pPr>
              <w:jc w:val="center"/>
              <w:rPr>
                <w:b/>
                <w:bCs/>
                <w:sz w:val="28"/>
                <w:szCs w:val="28"/>
                <w:lang w:eastAsia="en-US"/>
              </w:rPr>
            </w:pPr>
            <w:r w:rsidRPr="00515701">
              <w:rPr>
                <w:b/>
                <w:bCs/>
                <w:sz w:val="28"/>
                <w:szCs w:val="28"/>
                <w:lang w:eastAsia="en-US"/>
              </w:rPr>
              <w:t xml:space="preserve">                                          № </w:t>
            </w:r>
            <w:r w:rsidR="001E06F9">
              <w:rPr>
                <w:b/>
                <w:bCs/>
                <w:sz w:val="28"/>
                <w:szCs w:val="28"/>
                <w:lang w:eastAsia="en-US"/>
              </w:rPr>
              <w:t>6</w:t>
            </w:r>
          </w:p>
        </w:tc>
      </w:tr>
    </w:tbl>
    <w:p w:rsidR="00515701" w:rsidRPr="00646A7F" w:rsidRDefault="00515701" w:rsidP="00515701">
      <w:pPr>
        <w:jc w:val="center"/>
        <w:rPr>
          <w:sz w:val="22"/>
          <w:szCs w:val="22"/>
        </w:rPr>
      </w:pPr>
      <w:r w:rsidRPr="00646A7F">
        <w:rPr>
          <w:sz w:val="22"/>
          <w:szCs w:val="22"/>
        </w:rPr>
        <w:t>село Николаевка</w:t>
      </w:r>
    </w:p>
    <w:p w:rsidR="00515701" w:rsidRDefault="00515701" w:rsidP="00515701">
      <w:pPr>
        <w:pStyle w:val="HTML"/>
        <w:ind w:right="539"/>
        <w:rPr>
          <w:rFonts w:ascii="Times New Roman" w:hAnsi="Times New Roman"/>
          <w:b/>
          <w:sz w:val="28"/>
          <w:szCs w:val="28"/>
        </w:rPr>
      </w:pPr>
    </w:p>
    <w:p w:rsidR="00646A7F" w:rsidRPr="00515701" w:rsidRDefault="00646A7F" w:rsidP="00515701">
      <w:pPr>
        <w:pStyle w:val="HTML"/>
        <w:ind w:right="539"/>
        <w:rPr>
          <w:rFonts w:ascii="Times New Roman" w:hAnsi="Times New Roman"/>
          <w:b/>
          <w:sz w:val="28"/>
          <w:szCs w:val="28"/>
        </w:rPr>
      </w:pP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О передаче администрацией Николаевского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сельского поселения Щербиновского района полномочий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по определению поставщиков (подрядчиков, исполнителей)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для муниципальных заказчиков и заказчиков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Николаевского сельского поселения Щербиновского района </w:t>
      </w:r>
    </w:p>
    <w:p w:rsidR="00515701" w:rsidRPr="00515701" w:rsidRDefault="00515701" w:rsidP="00515701">
      <w:pPr>
        <w:pStyle w:val="HTML"/>
        <w:ind w:left="546" w:right="539"/>
        <w:jc w:val="center"/>
        <w:rPr>
          <w:rFonts w:ascii="Times New Roman" w:hAnsi="Times New Roman"/>
          <w:b/>
          <w:sz w:val="28"/>
          <w:szCs w:val="28"/>
        </w:rPr>
      </w:pPr>
      <w:r w:rsidRPr="00515701">
        <w:rPr>
          <w:rFonts w:ascii="Times New Roman" w:hAnsi="Times New Roman"/>
          <w:b/>
          <w:sz w:val="28"/>
          <w:szCs w:val="28"/>
        </w:rPr>
        <w:t xml:space="preserve">администрации муниципального образования </w:t>
      </w:r>
    </w:p>
    <w:p w:rsidR="00515701" w:rsidRPr="00515701" w:rsidRDefault="00515701" w:rsidP="00515701">
      <w:pPr>
        <w:pStyle w:val="HTML"/>
        <w:ind w:left="546" w:right="539"/>
        <w:jc w:val="center"/>
        <w:rPr>
          <w:rFonts w:ascii="Times New Roman" w:hAnsi="Times New Roman"/>
          <w:b/>
          <w:sz w:val="28"/>
          <w:szCs w:val="28"/>
        </w:rPr>
      </w:pPr>
      <w:proofErr w:type="spellStart"/>
      <w:r w:rsidRPr="00515701">
        <w:rPr>
          <w:rFonts w:ascii="Times New Roman" w:hAnsi="Times New Roman"/>
          <w:b/>
          <w:sz w:val="28"/>
          <w:szCs w:val="28"/>
        </w:rPr>
        <w:t>Щербиновский</w:t>
      </w:r>
      <w:proofErr w:type="spellEnd"/>
      <w:r w:rsidRPr="00515701">
        <w:rPr>
          <w:rFonts w:ascii="Times New Roman" w:hAnsi="Times New Roman"/>
          <w:b/>
          <w:sz w:val="28"/>
          <w:szCs w:val="28"/>
        </w:rPr>
        <w:t xml:space="preserve"> район </w:t>
      </w:r>
      <w:r w:rsidR="008A0C2B">
        <w:rPr>
          <w:rFonts w:ascii="Times New Roman" w:hAnsi="Times New Roman"/>
          <w:b/>
          <w:sz w:val="28"/>
          <w:szCs w:val="28"/>
        </w:rPr>
        <w:t>на 202</w:t>
      </w:r>
      <w:r w:rsidR="00F1258C">
        <w:rPr>
          <w:rFonts w:ascii="Times New Roman" w:hAnsi="Times New Roman"/>
          <w:b/>
          <w:sz w:val="28"/>
          <w:szCs w:val="28"/>
        </w:rPr>
        <w:t>5</w:t>
      </w:r>
      <w:r w:rsidR="008A0C2B">
        <w:rPr>
          <w:rFonts w:ascii="Times New Roman" w:hAnsi="Times New Roman"/>
          <w:b/>
          <w:sz w:val="28"/>
          <w:szCs w:val="28"/>
        </w:rPr>
        <w:t xml:space="preserve"> год</w:t>
      </w:r>
    </w:p>
    <w:p w:rsidR="00515701" w:rsidRPr="00515701" w:rsidRDefault="00515701" w:rsidP="00515701">
      <w:pPr>
        <w:autoSpaceDE w:val="0"/>
        <w:autoSpaceDN w:val="0"/>
        <w:adjustRightInd w:val="0"/>
        <w:rPr>
          <w:b/>
          <w:sz w:val="28"/>
          <w:szCs w:val="28"/>
        </w:rPr>
      </w:pPr>
    </w:p>
    <w:p w:rsidR="00515701" w:rsidRPr="00515701" w:rsidRDefault="00515701" w:rsidP="00B7323C">
      <w:pPr>
        <w:pStyle w:val="HTML"/>
        <w:tabs>
          <w:tab w:val="clear" w:pos="9160"/>
          <w:tab w:val="left" w:pos="9698"/>
        </w:tabs>
        <w:ind w:left="26" w:right="-7" w:firstLine="683"/>
        <w:jc w:val="both"/>
        <w:rPr>
          <w:rFonts w:ascii="Times New Roman" w:hAnsi="Times New Roman"/>
          <w:sz w:val="28"/>
          <w:szCs w:val="28"/>
        </w:rPr>
      </w:pPr>
      <w:r w:rsidRPr="00515701">
        <w:rPr>
          <w:rFonts w:ascii="Times New Roman" w:hAnsi="Times New Roman"/>
          <w:sz w:val="28"/>
          <w:szCs w:val="28"/>
        </w:rPr>
        <w:t xml:space="preserve">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Щербиновского района Совет Николаевского сельского поселения Щербиновского района  </w:t>
      </w:r>
      <w:proofErr w:type="gramStart"/>
      <w:r w:rsidRPr="00515701">
        <w:rPr>
          <w:rFonts w:ascii="Times New Roman" w:hAnsi="Times New Roman"/>
          <w:sz w:val="28"/>
          <w:szCs w:val="28"/>
        </w:rPr>
        <w:t>р</w:t>
      </w:r>
      <w:proofErr w:type="gramEnd"/>
      <w:r w:rsidRPr="00515701">
        <w:rPr>
          <w:rFonts w:ascii="Times New Roman" w:hAnsi="Times New Roman"/>
          <w:sz w:val="28"/>
          <w:szCs w:val="28"/>
        </w:rPr>
        <w:t xml:space="preserve"> е ш и л:</w:t>
      </w:r>
    </w:p>
    <w:p w:rsidR="00515701" w:rsidRPr="00515701" w:rsidRDefault="00515701" w:rsidP="00B7323C">
      <w:pPr>
        <w:pStyle w:val="HTML"/>
        <w:ind w:firstLine="683"/>
        <w:jc w:val="both"/>
        <w:rPr>
          <w:rFonts w:ascii="Times New Roman" w:hAnsi="Times New Roman"/>
          <w:sz w:val="28"/>
          <w:szCs w:val="28"/>
        </w:rPr>
      </w:pPr>
      <w:r w:rsidRPr="00515701">
        <w:rPr>
          <w:rFonts w:ascii="Times New Roman" w:hAnsi="Times New Roman"/>
          <w:sz w:val="28"/>
          <w:szCs w:val="28"/>
        </w:rPr>
        <w:t>1. Дать согласие на передачу администрацией Николаевского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Щербиновский район</w:t>
      </w:r>
      <w:r w:rsidR="008A0C2B">
        <w:rPr>
          <w:rFonts w:ascii="Times New Roman" w:hAnsi="Times New Roman"/>
          <w:sz w:val="28"/>
          <w:szCs w:val="28"/>
        </w:rPr>
        <w:t xml:space="preserve"> на 202</w:t>
      </w:r>
      <w:r w:rsidR="00CC7409">
        <w:rPr>
          <w:rFonts w:ascii="Times New Roman" w:hAnsi="Times New Roman"/>
          <w:sz w:val="28"/>
          <w:szCs w:val="28"/>
        </w:rPr>
        <w:t>5</w:t>
      </w:r>
      <w:r w:rsidR="008A0C2B">
        <w:rPr>
          <w:rFonts w:ascii="Times New Roman" w:hAnsi="Times New Roman"/>
          <w:sz w:val="28"/>
          <w:szCs w:val="28"/>
        </w:rPr>
        <w:t xml:space="preserve"> год</w:t>
      </w:r>
      <w:r w:rsidRPr="00515701">
        <w:rPr>
          <w:rFonts w:ascii="Times New Roman" w:hAnsi="Times New Roman"/>
          <w:sz w:val="28"/>
          <w:szCs w:val="28"/>
        </w:rPr>
        <w:t>.</w:t>
      </w:r>
    </w:p>
    <w:p w:rsidR="00515701" w:rsidRPr="00515701" w:rsidRDefault="00515701" w:rsidP="00B7323C">
      <w:pPr>
        <w:ind w:firstLine="683"/>
        <w:jc w:val="both"/>
        <w:rPr>
          <w:sz w:val="28"/>
          <w:szCs w:val="28"/>
        </w:rPr>
      </w:pPr>
      <w:r w:rsidRPr="00515701">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бюджета Николаевского сельского поселения Щербиновского района в бюджет муниципального образования Щербиновский район.</w:t>
      </w:r>
    </w:p>
    <w:p w:rsidR="00515701" w:rsidRPr="00515701" w:rsidRDefault="00515701" w:rsidP="00B7323C">
      <w:pPr>
        <w:ind w:firstLine="683"/>
        <w:jc w:val="both"/>
        <w:rPr>
          <w:sz w:val="28"/>
          <w:szCs w:val="28"/>
        </w:rPr>
      </w:pPr>
      <w:r w:rsidRPr="00515701">
        <w:rPr>
          <w:sz w:val="28"/>
          <w:szCs w:val="28"/>
        </w:rPr>
        <w:t xml:space="preserve">3. Отделу по общим и юридическим вопросам администрации Николаевского сельского поселения Щербиновского района </w:t>
      </w:r>
      <w:proofErr w:type="gramStart"/>
      <w:r w:rsidRPr="00515701">
        <w:rPr>
          <w:sz w:val="28"/>
          <w:szCs w:val="28"/>
        </w:rPr>
        <w:t>разместить</w:t>
      </w:r>
      <w:proofErr w:type="gramEnd"/>
      <w:r w:rsidRPr="00515701">
        <w:rPr>
          <w:sz w:val="28"/>
          <w:szCs w:val="28"/>
        </w:rPr>
        <w:t xml:space="preserve"> настоящее решение на официальном сайте администрации Николаевского сельского поселения Щербиновского района в сети Интернет.</w:t>
      </w:r>
    </w:p>
    <w:p w:rsidR="00515701" w:rsidRPr="00515701" w:rsidRDefault="00515701" w:rsidP="00B7323C">
      <w:pPr>
        <w:pStyle w:val="a5"/>
        <w:spacing w:line="240" w:lineRule="auto"/>
        <w:ind w:firstLine="683"/>
        <w:rPr>
          <w:rFonts w:ascii="Times New Roman" w:hAnsi="Times New Roman" w:cs="Times New Roman"/>
          <w:sz w:val="28"/>
          <w:szCs w:val="28"/>
        </w:rPr>
      </w:pPr>
      <w:r w:rsidRPr="00515701">
        <w:rPr>
          <w:rFonts w:ascii="Times New Roman" w:hAnsi="Times New Roman" w:cs="Times New Roman"/>
          <w:sz w:val="28"/>
          <w:szCs w:val="28"/>
        </w:rPr>
        <w:t>4. Официально опубликовать настоящее решение в Информационном бюллетене администрации Николаевского сельского поселения Щербиновского района.</w:t>
      </w:r>
    </w:p>
    <w:p w:rsidR="00515701" w:rsidRDefault="00515701" w:rsidP="00B7323C">
      <w:pPr>
        <w:pStyle w:val="a5"/>
        <w:spacing w:line="240" w:lineRule="auto"/>
        <w:ind w:firstLine="683"/>
        <w:rPr>
          <w:rFonts w:ascii="Times New Roman" w:hAnsi="Times New Roman" w:cs="Times New Roman"/>
          <w:sz w:val="28"/>
          <w:szCs w:val="28"/>
        </w:rPr>
      </w:pPr>
      <w:r w:rsidRPr="00515701">
        <w:rPr>
          <w:rFonts w:ascii="Times New Roman" w:hAnsi="Times New Roman" w:cs="Times New Roman"/>
          <w:sz w:val="28"/>
          <w:szCs w:val="28"/>
        </w:rPr>
        <w:t xml:space="preserve">5. </w:t>
      </w:r>
      <w:proofErr w:type="gramStart"/>
      <w:r w:rsidRPr="00515701">
        <w:rPr>
          <w:rFonts w:ascii="Times New Roman" w:hAnsi="Times New Roman" w:cs="Times New Roman"/>
          <w:sz w:val="28"/>
          <w:szCs w:val="28"/>
        </w:rPr>
        <w:t>Контроль за</w:t>
      </w:r>
      <w:proofErr w:type="gramEnd"/>
      <w:r w:rsidRPr="00515701">
        <w:rPr>
          <w:rFonts w:ascii="Times New Roman" w:hAnsi="Times New Roman" w:cs="Times New Roman"/>
          <w:sz w:val="28"/>
          <w:szCs w:val="28"/>
        </w:rPr>
        <w:t xml:space="preserve"> выполнением настоящего решения  возложить на главу Николаевского сельского поселения Щербиновского района Л.Н. Мацкевич.</w:t>
      </w:r>
    </w:p>
    <w:p w:rsidR="00B7323C" w:rsidRDefault="00B7323C" w:rsidP="00B7323C">
      <w:pPr>
        <w:pStyle w:val="a5"/>
        <w:spacing w:line="240" w:lineRule="auto"/>
        <w:ind w:firstLine="683"/>
        <w:rPr>
          <w:rFonts w:ascii="Times New Roman" w:hAnsi="Times New Roman" w:cs="Times New Roman"/>
          <w:sz w:val="28"/>
          <w:szCs w:val="28"/>
        </w:rPr>
      </w:pPr>
    </w:p>
    <w:p w:rsidR="00B7323C" w:rsidRPr="00515701" w:rsidRDefault="00B7323C" w:rsidP="00B7323C">
      <w:pPr>
        <w:pStyle w:val="a5"/>
        <w:spacing w:line="240" w:lineRule="auto"/>
        <w:ind w:firstLine="683"/>
        <w:rPr>
          <w:rFonts w:ascii="Times New Roman" w:hAnsi="Times New Roman" w:cs="Times New Roman"/>
          <w:sz w:val="28"/>
          <w:szCs w:val="28"/>
        </w:rPr>
      </w:pPr>
    </w:p>
    <w:p w:rsidR="00515701" w:rsidRPr="00515701" w:rsidRDefault="00515701" w:rsidP="00515701">
      <w:pPr>
        <w:ind w:firstLine="709"/>
        <w:jc w:val="both"/>
        <w:rPr>
          <w:sz w:val="28"/>
          <w:szCs w:val="28"/>
        </w:rPr>
      </w:pPr>
      <w:r w:rsidRPr="00515701">
        <w:rPr>
          <w:sz w:val="28"/>
          <w:szCs w:val="28"/>
        </w:rPr>
        <w:t>6. Решение вступает в силу на следующий день после его официального опубликования.</w:t>
      </w:r>
    </w:p>
    <w:p w:rsid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CC7409" w:rsidRPr="00515701" w:rsidRDefault="00CC7409"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515701">
        <w:rPr>
          <w:sz w:val="28"/>
          <w:szCs w:val="28"/>
        </w:rPr>
        <w:t>Глава</w:t>
      </w:r>
    </w:p>
    <w:p w:rsidR="00515701" w:rsidRPr="00515701" w:rsidRDefault="00515701" w:rsidP="0051570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515701">
        <w:rPr>
          <w:sz w:val="28"/>
          <w:szCs w:val="28"/>
        </w:rPr>
        <w:t xml:space="preserve">Николаевского сельского поселения </w:t>
      </w:r>
    </w:p>
    <w:p w:rsidR="00515701" w:rsidRP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r w:rsidRPr="00515701">
        <w:rPr>
          <w:rFonts w:ascii="Times New Roman" w:hAnsi="Times New Roman"/>
          <w:sz w:val="28"/>
          <w:szCs w:val="28"/>
        </w:rPr>
        <w:t>Щербиновского района                                                                Л.Н. Мацкевич</w:t>
      </w:r>
    </w:p>
    <w:p w:rsidR="00B7323C" w:rsidRDefault="00B7323C"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sectPr w:rsidR="00B7323C" w:rsidSect="00515701">
          <w:pgSz w:w="11906" w:h="16838"/>
          <w:pgMar w:top="426" w:right="850" w:bottom="1134" w:left="1701" w:header="708" w:footer="708" w:gutter="0"/>
          <w:cols w:space="708"/>
          <w:docGrid w:linePitch="360"/>
        </w:sectPr>
      </w:pPr>
    </w:p>
    <w:p w:rsidR="00515701" w:rsidRPr="00515701" w:rsidRDefault="00515701" w:rsidP="00515701">
      <w:pPr>
        <w:ind w:left="5103"/>
        <w:jc w:val="center"/>
        <w:rPr>
          <w:sz w:val="28"/>
          <w:szCs w:val="28"/>
        </w:rPr>
      </w:pPr>
      <w:r w:rsidRPr="00515701">
        <w:rPr>
          <w:sz w:val="28"/>
          <w:szCs w:val="28"/>
        </w:rPr>
        <w:lastRenderedPageBreak/>
        <w:t xml:space="preserve">ПРИЛОЖЕНИЕ </w:t>
      </w:r>
    </w:p>
    <w:p w:rsidR="00515701" w:rsidRPr="00515701" w:rsidRDefault="00515701" w:rsidP="00515701">
      <w:pPr>
        <w:ind w:left="5103"/>
        <w:jc w:val="center"/>
        <w:rPr>
          <w:sz w:val="28"/>
          <w:szCs w:val="28"/>
        </w:rPr>
      </w:pPr>
      <w:r w:rsidRPr="00515701">
        <w:rPr>
          <w:sz w:val="28"/>
          <w:szCs w:val="28"/>
        </w:rPr>
        <w:t xml:space="preserve">к решению Совета </w:t>
      </w:r>
    </w:p>
    <w:p w:rsidR="00515701" w:rsidRPr="00515701" w:rsidRDefault="00515701" w:rsidP="00515701">
      <w:pPr>
        <w:ind w:left="5103"/>
        <w:jc w:val="center"/>
        <w:rPr>
          <w:sz w:val="28"/>
          <w:szCs w:val="28"/>
        </w:rPr>
      </w:pPr>
      <w:r w:rsidRPr="00515701">
        <w:rPr>
          <w:sz w:val="28"/>
          <w:szCs w:val="28"/>
        </w:rPr>
        <w:t xml:space="preserve">Николаевского сельского поселения Щербиновского района </w:t>
      </w:r>
    </w:p>
    <w:p w:rsidR="00515701" w:rsidRPr="00515701" w:rsidRDefault="00515701" w:rsidP="00515701">
      <w:pPr>
        <w:ind w:left="5103"/>
        <w:jc w:val="center"/>
        <w:rPr>
          <w:sz w:val="28"/>
          <w:szCs w:val="28"/>
        </w:rPr>
      </w:pPr>
      <w:r w:rsidRPr="00515701">
        <w:rPr>
          <w:sz w:val="28"/>
          <w:szCs w:val="28"/>
        </w:rPr>
        <w:t xml:space="preserve">от </w:t>
      </w:r>
      <w:r w:rsidR="001E06F9">
        <w:rPr>
          <w:sz w:val="28"/>
          <w:szCs w:val="28"/>
        </w:rPr>
        <w:t>17.10.2024</w:t>
      </w:r>
      <w:r w:rsidRPr="00515701">
        <w:rPr>
          <w:sz w:val="28"/>
          <w:szCs w:val="28"/>
        </w:rPr>
        <w:t xml:space="preserve"> № </w:t>
      </w:r>
      <w:r w:rsidR="001E06F9">
        <w:rPr>
          <w:sz w:val="28"/>
          <w:szCs w:val="28"/>
        </w:rPr>
        <w:t>6</w:t>
      </w:r>
    </w:p>
    <w:p w:rsidR="00515701" w:rsidRPr="00515701" w:rsidRDefault="00515701" w:rsidP="00515701">
      <w:pPr>
        <w:rPr>
          <w:sz w:val="28"/>
          <w:szCs w:val="28"/>
        </w:rPr>
      </w:pPr>
    </w:p>
    <w:p w:rsidR="00515701" w:rsidRPr="00515701" w:rsidRDefault="00515701" w:rsidP="00515701">
      <w:pPr>
        <w:jc w:val="center"/>
        <w:rPr>
          <w:i/>
          <w:color w:val="000000"/>
          <w:spacing w:val="30"/>
          <w:sz w:val="28"/>
          <w:szCs w:val="28"/>
          <w:shd w:val="clear" w:color="auto" w:fill="FFFFFF"/>
          <w:lang w:eastAsia="en-US"/>
        </w:rPr>
      </w:pPr>
      <w:r w:rsidRPr="00515701">
        <w:rPr>
          <w:sz w:val="28"/>
          <w:szCs w:val="28"/>
        </w:rPr>
        <w:t xml:space="preserve">ПРОЕКТ СОГЛАШЕНИЯ </w:t>
      </w:r>
      <w:r w:rsidRPr="00515701">
        <w:rPr>
          <w:iCs/>
          <w:color w:val="000000"/>
          <w:spacing w:val="30"/>
          <w:sz w:val="28"/>
          <w:szCs w:val="28"/>
          <w:shd w:val="clear" w:color="auto" w:fill="FFFFFF"/>
        </w:rPr>
        <w:t>№</w:t>
      </w:r>
      <w:r>
        <w:rPr>
          <w:iCs/>
          <w:color w:val="000000"/>
          <w:spacing w:val="30"/>
          <w:sz w:val="28"/>
          <w:szCs w:val="28"/>
          <w:shd w:val="clear" w:color="auto" w:fill="FFFFFF"/>
        </w:rPr>
        <w:t>_</w:t>
      </w:r>
    </w:p>
    <w:p w:rsidR="00515701" w:rsidRPr="00515701" w:rsidRDefault="00515701" w:rsidP="00515701">
      <w:pPr>
        <w:jc w:val="center"/>
        <w:rPr>
          <w:rFonts w:cs="Courier New"/>
          <w:sz w:val="28"/>
          <w:szCs w:val="28"/>
        </w:rPr>
      </w:pP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о передаче администрацией </w:t>
      </w:r>
      <w:r w:rsidRPr="00515701">
        <w:rPr>
          <w:sz w:val="28"/>
          <w:szCs w:val="28"/>
        </w:rPr>
        <w:t>Николаевского</w:t>
      </w:r>
      <w:r w:rsidRPr="00515701">
        <w:rPr>
          <w:color w:val="000000"/>
          <w:sz w:val="28"/>
          <w:szCs w:val="28"/>
        </w:rPr>
        <w:t xml:space="preserve"> сельского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поселения Щербиновского района полномочий по определению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поставщиков (подрядчиков, исполнителей) </w:t>
      </w:r>
      <w:proofErr w:type="gramStart"/>
      <w:r w:rsidRPr="00515701">
        <w:rPr>
          <w:color w:val="000000"/>
          <w:sz w:val="28"/>
          <w:szCs w:val="28"/>
        </w:rPr>
        <w:t>для</w:t>
      </w:r>
      <w:proofErr w:type="gramEnd"/>
      <w:r w:rsidRPr="00515701">
        <w:rPr>
          <w:color w:val="000000"/>
          <w:sz w:val="28"/>
          <w:szCs w:val="28"/>
        </w:rPr>
        <w:t xml:space="preserve"> муниципальных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заказчиков и заказчиков Николаевского сельского поселения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 xml:space="preserve">Щербиновского района администрации муниципального </w:t>
      </w:r>
    </w:p>
    <w:p w:rsidR="00515701" w:rsidRPr="00515701" w:rsidRDefault="00515701" w:rsidP="00515701">
      <w:pPr>
        <w:autoSpaceDE w:val="0"/>
        <w:autoSpaceDN w:val="0"/>
        <w:adjustRightInd w:val="0"/>
        <w:jc w:val="center"/>
        <w:rPr>
          <w:color w:val="000000"/>
          <w:sz w:val="28"/>
          <w:szCs w:val="28"/>
        </w:rPr>
      </w:pPr>
      <w:r w:rsidRPr="00515701">
        <w:rPr>
          <w:color w:val="000000"/>
          <w:sz w:val="28"/>
          <w:szCs w:val="28"/>
        </w:rPr>
        <w:t>образования Щербиновский район на 202</w:t>
      </w:r>
      <w:r w:rsidR="00CC7409">
        <w:rPr>
          <w:color w:val="000000"/>
          <w:sz w:val="28"/>
          <w:szCs w:val="28"/>
        </w:rPr>
        <w:t>5</w:t>
      </w:r>
      <w:r w:rsidRPr="00515701">
        <w:rPr>
          <w:color w:val="000000"/>
          <w:sz w:val="28"/>
          <w:szCs w:val="28"/>
        </w:rPr>
        <w:t xml:space="preserve"> год</w:t>
      </w:r>
    </w:p>
    <w:p w:rsidR="00515701" w:rsidRPr="00515701" w:rsidRDefault="00515701" w:rsidP="00515701">
      <w:pPr>
        <w:tabs>
          <w:tab w:val="center" w:pos="4749"/>
          <w:tab w:val="left" w:pos="7680"/>
        </w:tabs>
        <w:autoSpaceDE w:val="0"/>
        <w:autoSpaceDN w:val="0"/>
        <w:adjustRightInd w:val="0"/>
        <w:rPr>
          <w:color w:val="000000"/>
          <w:sz w:val="28"/>
          <w:szCs w:val="28"/>
        </w:rPr>
      </w:pPr>
      <w:r w:rsidRPr="00515701">
        <w:rPr>
          <w:color w:val="000000"/>
          <w:sz w:val="28"/>
          <w:szCs w:val="28"/>
        </w:rPr>
        <w:tab/>
      </w:r>
    </w:p>
    <w:p w:rsidR="00515701" w:rsidRPr="00515701" w:rsidRDefault="00515701" w:rsidP="00515701">
      <w:pPr>
        <w:autoSpaceDE w:val="0"/>
        <w:autoSpaceDN w:val="0"/>
        <w:adjustRightInd w:val="0"/>
        <w:ind w:firstLine="851"/>
        <w:jc w:val="both"/>
        <w:rPr>
          <w:color w:val="000000"/>
          <w:sz w:val="28"/>
          <w:szCs w:val="28"/>
        </w:rPr>
      </w:pPr>
    </w:p>
    <w:p w:rsidR="00515701" w:rsidRPr="00515701" w:rsidRDefault="00515701" w:rsidP="00515701">
      <w:pPr>
        <w:jc w:val="both"/>
        <w:rPr>
          <w:sz w:val="28"/>
          <w:szCs w:val="28"/>
        </w:rPr>
      </w:pPr>
      <w:r w:rsidRPr="00515701">
        <w:rPr>
          <w:sz w:val="28"/>
          <w:szCs w:val="28"/>
        </w:rPr>
        <w:t>станица Старощербиновская                                         «___» ________ 20__ года</w:t>
      </w:r>
    </w:p>
    <w:p w:rsidR="00515701" w:rsidRPr="00515701" w:rsidRDefault="00515701" w:rsidP="00515701">
      <w:pPr>
        <w:ind w:firstLine="851"/>
        <w:jc w:val="both"/>
        <w:rPr>
          <w:color w:val="000000"/>
          <w:sz w:val="28"/>
          <w:szCs w:val="28"/>
        </w:rPr>
      </w:pPr>
    </w:p>
    <w:p w:rsidR="00515701" w:rsidRPr="00515701" w:rsidRDefault="00515701" w:rsidP="00515701">
      <w:pPr>
        <w:autoSpaceDE w:val="0"/>
        <w:autoSpaceDN w:val="0"/>
        <w:adjustRightInd w:val="0"/>
        <w:ind w:firstLine="709"/>
        <w:jc w:val="both"/>
        <w:outlineLvl w:val="0"/>
        <w:rPr>
          <w:sz w:val="28"/>
          <w:szCs w:val="28"/>
        </w:rPr>
      </w:pPr>
      <w:proofErr w:type="gramStart"/>
      <w:r w:rsidRPr="00515701">
        <w:rPr>
          <w:color w:val="26282F"/>
          <w:sz w:val="28"/>
          <w:szCs w:val="28"/>
        </w:rPr>
        <w:t xml:space="preserve">Администрация </w:t>
      </w:r>
      <w:r w:rsidRPr="00515701">
        <w:rPr>
          <w:sz w:val="28"/>
          <w:szCs w:val="28"/>
        </w:rPr>
        <w:t>Николаевского</w:t>
      </w:r>
      <w:r w:rsidRPr="00515701">
        <w:rPr>
          <w:color w:val="26282F"/>
          <w:sz w:val="28"/>
          <w:szCs w:val="28"/>
        </w:rPr>
        <w:t xml:space="preserve"> сельского поселения Щербиновского района (далее - Поселение) в лице _______________________________________</w:t>
      </w:r>
      <w:r w:rsidRPr="00515701">
        <w:rPr>
          <w:sz w:val="28"/>
          <w:szCs w:val="28"/>
        </w:rPr>
        <w:t>,</w:t>
      </w:r>
      <w:r w:rsidRPr="00515701">
        <w:rPr>
          <w:color w:val="FF0000"/>
          <w:sz w:val="28"/>
          <w:szCs w:val="28"/>
        </w:rPr>
        <w:t xml:space="preserve"> </w:t>
      </w:r>
      <w:r w:rsidRPr="00515701">
        <w:rPr>
          <w:color w:val="26282F"/>
          <w:sz w:val="28"/>
          <w:szCs w:val="28"/>
        </w:rPr>
        <w:t xml:space="preserve">действующего на основании _____________ с одной стороны и администрация муниципального образования Щербиновский район (далее – Администрация) в лице ___________________, действующего на основании ______________________ с другой стороны, руководствуясь частью 4 статьи 15 и статьей 17 Федерального закона от 6 октября 2013 года № 131-ФЗ «Об общих принципах организации местного самоуправления в Российской Федерации», решением Совета </w:t>
      </w:r>
      <w:r w:rsidRPr="00515701">
        <w:rPr>
          <w:sz w:val="28"/>
          <w:szCs w:val="28"/>
        </w:rPr>
        <w:t>Николаевского</w:t>
      </w:r>
      <w:proofErr w:type="gramEnd"/>
      <w:r w:rsidRPr="00515701">
        <w:rPr>
          <w:color w:val="26282F"/>
          <w:sz w:val="28"/>
          <w:szCs w:val="28"/>
        </w:rPr>
        <w:t xml:space="preserve"> сельского поселения Щербиновский район _________________</w:t>
      </w:r>
      <w:r w:rsidRPr="00515701">
        <w:rPr>
          <w:sz w:val="28"/>
          <w:szCs w:val="28"/>
        </w:rPr>
        <w:t>, решением Совета муниципального образования Щербиновский район __________________, заключили настоящее Соглашение о нижеследующем:</w:t>
      </w:r>
    </w:p>
    <w:p w:rsidR="00515701" w:rsidRPr="00515701" w:rsidRDefault="00515701" w:rsidP="00515701">
      <w:pPr>
        <w:ind w:firstLine="709"/>
        <w:jc w:val="both"/>
        <w:rPr>
          <w:color w:val="000000"/>
          <w:sz w:val="28"/>
          <w:szCs w:val="28"/>
        </w:rPr>
      </w:pPr>
    </w:p>
    <w:p w:rsidR="00515701" w:rsidRPr="00515701" w:rsidRDefault="00515701" w:rsidP="00515701">
      <w:pPr>
        <w:keepNext/>
        <w:keepLines/>
        <w:tabs>
          <w:tab w:val="left" w:pos="1209"/>
        </w:tabs>
        <w:ind w:firstLine="709"/>
        <w:jc w:val="center"/>
        <w:rPr>
          <w:bCs/>
          <w:sz w:val="28"/>
          <w:szCs w:val="28"/>
        </w:rPr>
      </w:pPr>
      <w:r w:rsidRPr="00515701">
        <w:rPr>
          <w:bCs/>
          <w:sz w:val="28"/>
          <w:szCs w:val="28"/>
        </w:rPr>
        <w:t>1. Предмет Соглашения</w:t>
      </w:r>
    </w:p>
    <w:p w:rsidR="00515701" w:rsidRPr="00515701" w:rsidRDefault="00515701" w:rsidP="00515701">
      <w:pPr>
        <w:keepNext/>
        <w:keepLines/>
        <w:tabs>
          <w:tab w:val="left" w:pos="1209"/>
        </w:tabs>
        <w:ind w:firstLine="709"/>
        <w:jc w:val="both"/>
        <w:rPr>
          <w:rFonts w:cs="Courier New"/>
          <w:sz w:val="28"/>
          <w:szCs w:val="28"/>
        </w:rPr>
      </w:pPr>
    </w:p>
    <w:p w:rsidR="00515701" w:rsidRPr="00515701" w:rsidRDefault="00515701" w:rsidP="00515701">
      <w:pPr>
        <w:numPr>
          <w:ilvl w:val="1"/>
          <w:numId w:val="1"/>
        </w:numPr>
        <w:tabs>
          <w:tab w:val="left" w:pos="1571"/>
        </w:tabs>
        <w:ind w:firstLine="709"/>
        <w:jc w:val="both"/>
        <w:rPr>
          <w:sz w:val="28"/>
          <w:szCs w:val="28"/>
        </w:rPr>
      </w:pPr>
      <w:r w:rsidRPr="00515701">
        <w:rPr>
          <w:sz w:val="28"/>
          <w:szCs w:val="28"/>
        </w:rPr>
        <w:t>Поселение передает, а Администрация принимает полномочия, указанные в пункте 1.2 настоящего Соглашения.</w:t>
      </w:r>
    </w:p>
    <w:p w:rsidR="00515701" w:rsidRPr="00515701" w:rsidRDefault="00515701" w:rsidP="00515701">
      <w:pPr>
        <w:numPr>
          <w:ilvl w:val="1"/>
          <w:numId w:val="1"/>
        </w:numPr>
        <w:tabs>
          <w:tab w:val="left" w:pos="1528"/>
        </w:tabs>
        <w:ind w:firstLine="709"/>
        <w:jc w:val="both"/>
        <w:rPr>
          <w:rFonts w:cs="Courier New"/>
          <w:sz w:val="28"/>
          <w:szCs w:val="28"/>
        </w:rPr>
      </w:pPr>
      <w:r w:rsidRPr="00515701">
        <w:rPr>
          <w:sz w:val="28"/>
          <w:szCs w:val="28"/>
        </w:rPr>
        <w:t>Поселение передает полномочия на определение поставщиков (подрядчиков, исполнителей) для следующих муниципальных заказчиков и заказчиков:</w:t>
      </w:r>
    </w:p>
    <w:p w:rsidR="00515701" w:rsidRPr="00515701" w:rsidRDefault="00515701" w:rsidP="00515701">
      <w:pPr>
        <w:tabs>
          <w:tab w:val="left" w:pos="1528"/>
        </w:tabs>
        <w:ind w:firstLine="709"/>
        <w:jc w:val="both"/>
        <w:rPr>
          <w:rFonts w:cs="Courier New"/>
          <w:color w:val="000000"/>
          <w:sz w:val="28"/>
          <w:szCs w:val="28"/>
        </w:rPr>
      </w:pPr>
      <w:r w:rsidRPr="00515701">
        <w:rPr>
          <w:color w:val="000000"/>
          <w:sz w:val="28"/>
          <w:szCs w:val="28"/>
        </w:rPr>
        <w:t>администрации Николаевского сельского поселения Щербиновского района;</w:t>
      </w:r>
    </w:p>
    <w:p w:rsidR="00515701" w:rsidRPr="00515701" w:rsidRDefault="00515701" w:rsidP="00515701">
      <w:pPr>
        <w:tabs>
          <w:tab w:val="left" w:pos="1528"/>
        </w:tabs>
        <w:ind w:firstLine="709"/>
        <w:jc w:val="both"/>
        <w:rPr>
          <w:sz w:val="28"/>
          <w:szCs w:val="28"/>
        </w:rPr>
      </w:pPr>
      <w:r w:rsidRPr="00515701">
        <w:rPr>
          <w:sz w:val="28"/>
          <w:szCs w:val="28"/>
        </w:rPr>
        <w:t>муниципального бюджетного учреждения культуры «Николаевский сельский Дом культуры Николаевского сельского поселения Щербиновского района»;</w:t>
      </w:r>
    </w:p>
    <w:p w:rsidR="00515701" w:rsidRPr="00515701" w:rsidRDefault="00515701" w:rsidP="00515701">
      <w:pPr>
        <w:tabs>
          <w:tab w:val="left" w:pos="1528"/>
        </w:tabs>
        <w:ind w:firstLine="709"/>
        <w:jc w:val="both"/>
        <w:rPr>
          <w:rFonts w:cs="Courier New"/>
          <w:sz w:val="28"/>
          <w:szCs w:val="28"/>
        </w:rPr>
      </w:pPr>
      <w:r w:rsidRPr="00515701">
        <w:rPr>
          <w:sz w:val="28"/>
          <w:szCs w:val="28"/>
        </w:rPr>
        <w:t xml:space="preserve">муниципального казенного учреждения культуры «Николаевская сельская библиотека» Николаевского сельского поселения Щербиновского </w:t>
      </w:r>
      <w:r w:rsidRPr="00515701">
        <w:rPr>
          <w:sz w:val="28"/>
          <w:szCs w:val="28"/>
        </w:rPr>
        <w:lastRenderedPageBreak/>
        <w:t>района.</w:t>
      </w:r>
    </w:p>
    <w:p w:rsidR="00515701" w:rsidRPr="00515701" w:rsidRDefault="00515701" w:rsidP="00515701">
      <w:pPr>
        <w:numPr>
          <w:ilvl w:val="1"/>
          <w:numId w:val="1"/>
        </w:numPr>
        <w:tabs>
          <w:tab w:val="left" w:pos="1528"/>
        </w:tabs>
        <w:ind w:firstLine="709"/>
        <w:jc w:val="both"/>
        <w:rPr>
          <w:sz w:val="28"/>
          <w:szCs w:val="28"/>
        </w:rPr>
      </w:pPr>
      <w:r w:rsidRPr="00515701">
        <w:rPr>
          <w:sz w:val="28"/>
          <w:szCs w:val="28"/>
        </w:rPr>
        <w:t xml:space="preserve">Для осуществления полномочий Поселение из бюджета Николаевского сельского поселения Щербиновского района (далее – бюджет поселения) передает бюджету </w:t>
      </w:r>
      <w:r w:rsidRPr="00515701">
        <w:rPr>
          <w:bCs/>
          <w:sz w:val="28"/>
          <w:szCs w:val="28"/>
        </w:rPr>
        <w:t>муниципального образования Щербиновский район</w:t>
      </w:r>
      <w:r w:rsidRPr="00515701">
        <w:rPr>
          <w:sz w:val="28"/>
          <w:szCs w:val="28"/>
        </w:rPr>
        <w:t xml:space="preserve"> (далее – бюджет района) межбюджетные трансферты, определяемые в соответствии с разделом 3 настоящего Соглашения.</w:t>
      </w:r>
    </w:p>
    <w:p w:rsidR="00515701" w:rsidRPr="00515701" w:rsidRDefault="00515701" w:rsidP="00515701">
      <w:pPr>
        <w:numPr>
          <w:ilvl w:val="1"/>
          <w:numId w:val="1"/>
        </w:numPr>
        <w:tabs>
          <w:tab w:val="left" w:pos="1528"/>
        </w:tabs>
        <w:ind w:firstLine="709"/>
        <w:jc w:val="both"/>
        <w:rPr>
          <w:rFonts w:cs="Courier New"/>
          <w:b/>
          <w:bCs/>
          <w:sz w:val="28"/>
          <w:szCs w:val="28"/>
        </w:rPr>
      </w:pPr>
      <w:r w:rsidRPr="00515701">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515701" w:rsidRPr="00515701" w:rsidRDefault="00515701" w:rsidP="00515701">
      <w:pPr>
        <w:tabs>
          <w:tab w:val="left" w:pos="1566"/>
        </w:tabs>
        <w:ind w:firstLine="709"/>
        <w:jc w:val="both"/>
        <w:rPr>
          <w:sz w:val="28"/>
          <w:szCs w:val="28"/>
        </w:rPr>
      </w:pPr>
      <w:r w:rsidRPr="00515701">
        <w:rPr>
          <w:sz w:val="28"/>
          <w:szCs w:val="28"/>
        </w:rPr>
        <w:t>Соглашение вступает в силу  со дня его подписания и распространяется на правоотношения с 1 января 202</w:t>
      </w:r>
      <w:r w:rsidR="00CC7409">
        <w:rPr>
          <w:sz w:val="28"/>
          <w:szCs w:val="28"/>
        </w:rPr>
        <w:t>5</w:t>
      </w:r>
      <w:r w:rsidRPr="00515701">
        <w:rPr>
          <w:sz w:val="28"/>
          <w:szCs w:val="28"/>
        </w:rPr>
        <w:t xml:space="preserve"> года по 31 декабря 202</w:t>
      </w:r>
      <w:r w:rsidR="00CC7409">
        <w:rPr>
          <w:sz w:val="28"/>
          <w:szCs w:val="28"/>
        </w:rPr>
        <w:t>5</w:t>
      </w:r>
      <w:r w:rsidRPr="00515701">
        <w:rPr>
          <w:sz w:val="28"/>
          <w:szCs w:val="28"/>
        </w:rPr>
        <w:t xml:space="preserve"> года.</w:t>
      </w:r>
    </w:p>
    <w:p w:rsidR="00515701" w:rsidRPr="00515701" w:rsidRDefault="00515701" w:rsidP="00515701">
      <w:pPr>
        <w:tabs>
          <w:tab w:val="left" w:pos="1394"/>
        </w:tabs>
        <w:ind w:firstLine="709"/>
        <w:jc w:val="both"/>
        <w:rPr>
          <w:rFonts w:cs="Courier New"/>
          <w:sz w:val="28"/>
          <w:szCs w:val="28"/>
        </w:rPr>
      </w:pPr>
    </w:p>
    <w:p w:rsidR="00515701" w:rsidRPr="00515701" w:rsidRDefault="00515701" w:rsidP="00515701">
      <w:pPr>
        <w:keepNext/>
        <w:keepLines/>
        <w:tabs>
          <w:tab w:val="left" w:pos="1341"/>
        </w:tabs>
        <w:ind w:firstLine="709"/>
        <w:jc w:val="center"/>
        <w:rPr>
          <w:bCs/>
          <w:sz w:val="28"/>
          <w:szCs w:val="28"/>
          <w:lang w:eastAsia="en-US"/>
        </w:rPr>
      </w:pPr>
      <w:r w:rsidRPr="00515701">
        <w:rPr>
          <w:bCs/>
          <w:sz w:val="28"/>
          <w:szCs w:val="28"/>
        </w:rPr>
        <w:t xml:space="preserve">2. Порядок определения и предоставления ежегодного </w:t>
      </w:r>
      <w:r w:rsidRPr="00515701">
        <w:rPr>
          <w:bCs/>
          <w:color w:val="000000"/>
          <w:sz w:val="28"/>
          <w:szCs w:val="28"/>
          <w:shd w:val="clear" w:color="auto" w:fill="FFFFFF"/>
          <w:lang w:eastAsia="en-US"/>
        </w:rPr>
        <w:t xml:space="preserve">объема </w:t>
      </w:r>
    </w:p>
    <w:p w:rsidR="00515701" w:rsidRPr="00515701" w:rsidRDefault="00515701" w:rsidP="00515701">
      <w:pPr>
        <w:keepNext/>
        <w:keepLines/>
        <w:tabs>
          <w:tab w:val="left" w:pos="1341"/>
        </w:tabs>
        <w:ind w:firstLine="709"/>
        <w:jc w:val="center"/>
        <w:rPr>
          <w:bCs/>
          <w:sz w:val="28"/>
          <w:szCs w:val="28"/>
        </w:rPr>
      </w:pPr>
      <w:r w:rsidRPr="00515701">
        <w:rPr>
          <w:bCs/>
          <w:sz w:val="28"/>
          <w:szCs w:val="28"/>
        </w:rPr>
        <w:t>межбюджетных трансфертов</w:t>
      </w:r>
    </w:p>
    <w:p w:rsidR="00515701" w:rsidRPr="00515701" w:rsidRDefault="00515701" w:rsidP="00515701">
      <w:pPr>
        <w:keepNext/>
        <w:keepLines/>
        <w:tabs>
          <w:tab w:val="left" w:pos="1341"/>
        </w:tabs>
        <w:ind w:firstLine="709"/>
        <w:jc w:val="both"/>
        <w:rPr>
          <w:rFonts w:cs="Courier New"/>
          <w:sz w:val="28"/>
          <w:szCs w:val="28"/>
        </w:rPr>
      </w:pPr>
    </w:p>
    <w:p w:rsidR="00515701" w:rsidRPr="00515701" w:rsidRDefault="00515701" w:rsidP="00515701">
      <w:pPr>
        <w:autoSpaceDE w:val="0"/>
        <w:autoSpaceDN w:val="0"/>
        <w:adjustRightInd w:val="0"/>
        <w:ind w:firstLine="709"/>
        <w:jc w:val="both"/>
        <w:rPr>
          <w:sz w:val="28"/>
          <w:szCs w:val="28"/>
          <w:lang w:eastAsia="en-US"/>
        </w:rPr>
      </w:pPr>
      <w:r w:rsidRPr="00515701">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CC7409">
        <w:rPr>
          <w:sz w:val="28"/>
          <w:szCs w:val="28"/>
          <w:lang w:eastAsia="en-US"/>
        </w:rPr>
        <w:t>5</w:t>
      </w:r>
      <w:r w:rsidRPr="00515701">
        <w:rPr>
          <w:sz w:val="28"/>
          <w:szCs w:val="28"/>
          <w:lang w:eastAsia="en-US"/>
        </w:rPr>
        <w:t xml:space="preserve"> год, определяется по формуле:</w:t>
      </w:r>
    </w:p>
    <w:p w:rsidR="00515701" w:rsidRPr="00515701" w:rsidRDefault="00515701" w:rsidP="00515701">
      <w:pPr>
        <w:autoSpaceDE w:val="0"/>
        <w:autoSpaceDN w:val="0"/>
        <w:adjustRightInd w:val="0"/>
        <w:ind w:firstLine="709"/>
        <w:jc w:val="center"/>
        <w:rPr>
          <w:sz w:val="28"/>
          <w:szCs w:val="28"/>
          <w:lang w:eastAsia="en-US"/>
        </w:rPr>
      </w:pPr>
    </w:p>
    <w:p w:rsidR="00515701" w:rsidRPr="00515701" w:rsidRDefault="00AF05D7" w:rsidP="00515701">
      <w:pPr>
        <w:autoSpaceDE w:val="0"/>
        <w:autoSpaceDN w:val="0"/>
        <w:adjustRightInd w:val="0"/>
        <w:ind w:firstLine="709"/>
        <w:jc w:val="center"/>
        <w:rPr>
          <w:sz w:val="28"/>
          <w:szCs w:val="28"/>
          <w:lang w:eastAsia="en-US"/>
        </w:rPr>
      </w:pPr>
      <w:r>
        <w:rPr>
          <w:sz w:val="28"/>
          <w:szCs w:val="28"/>
          <w:lang w:eastAsia="en-US"/>
        </w:rPr>
        <w:t>ОМТ = ФО / КП * КМО * КОР * К</w:t>
      </w:r>
      <w:r w:rsidR="00515701" w:rsidRPr="00515701">
        <w:rPr>
          <w:sz w:val="28"/>
          <w:szCs w:val="28"/>
          <w:lang w:eastAsia="en-US"/>
        </w:rPr>
        <w:t xml:space="preserve">Д, </w:t>
      </w:r>
    </w:p>
    <w:p w:rsidR="00515701" w:rsidRPr="00515701" w:rsidRDefault="00515701" w:rsidP="00515701">
      <w:pPr>
        <w:autoSpaceDE w:val="0"/>
        <w:autoSpaceDN w:val="0"/>
        <w:adjustRightInd w:val="0"/>
        <w:ind w:firstLine="709"/>
        <w:rPr>
          <w:sz w:val="28"/>
          <w:szCs w:val="28"/>
          <w:lang w:eastAsia="en-US"/>
        </w:rPr>
      </w:pPr>
      <w:r w:rsidRPr="00515701">
        <w:rPr>
          <w:sz w:val="28"/>
          <w:szCs w:val="28"/>
          <w:lang w:eastAsia="en-US"/>
        </w:rPr>
        <w:t>где:</w:t>
      </w:r>
    </w:p>
    <w:p w:rsidR="00515701" w:rsidRPr="00515701" w:rsidRDefault="00515701" w:rsidP="00515701">
      <w:pPr>
        <w:autoSpaceDE w:val="0"/>
        <w:autoSpaceDN w:val="0"/>
        <w:adjustRightInd w:val="0"/>
        <w:ind w:firstLine="709"/>
        <w:rPr>
          <w:sz w:val="28"/>
          <w:szCs w:val="28"/>
          <w:lang w:eastAsia="en-US"/>
        </w:rPr>
      </w:pPr>
    </w:p>
    <w:p w:rsidR="00515701" w:rsidRPr="00515701" w:rsidRDefault="00515701" w:rsidP="00515701">
      <w:pPr>
        <w:tabs>
          <w:tab w:val="left" w:pos="709"/>
          <w:tab w:val="left" w:pos="993"/>
        </w:tabs>
        <w:ind w:firstLine="709"/>
        <w:jc w:val="both"/>
        <w:rPr>
          <w:sz w:val="28"/>
          <w:szCs w:val="28"/>
        </w:rPr>
      </w:pPr>
      <w:r w:rsidRPr="00515701">
        <w:rPr>
          <w:sz w:val="28"/>
          <w:szCs w:val="28"/>
        </w:rPr>
        <w:t>ОМТ - объем межбюджетных трансфертов, передаваемых из бюджета поселения в бюджет района;</w:t>
      </w:r>
    </w:p>
    <w:p w:rsidR="00515701" w:rsidRPr="00515701" w:rsidRDefault="00515701" w:rsidP="00515701">
      <w:pPr>
        <w:tabs>
          <w:tab w:val="left" w:pos="709"/>
          <w:tab w:val="left" w:pos="993"/>
        </w:tabs>
        <w:ind w:firstLine="709"/>
        <w:jc w:val="both"/>
        <w:rPr>
          <w:sz w:val="28"/>
          <w:szCs w:val="28"/>
        </w:rPr>
      </w:pPr>
      <w:r w:rsidRPr="00515701">
        <w:rPr>
          <w:sz w:val="28"/>
          <w:szCs w:val="28"/>
        </w:rPr>
        <w:t xml:space="preserve">ФО - финансовое обеспечение исполнения переданных полномочий в размере </w:t>
      </w:r>
      <w:r w:rsidR="00AF05D7">
        <w:rPr>
          <w:sz w:val="28"/>
          <w:szCs w:val="28"/>
        </w:rPr>
        <w:t>733 201</w:t>
      </w:r>
      <w:r w:rsidR="00B7323C">
        <w:rPr>
          <w:sz w:val="28"/>
          <w:szCs w:val="28"/>
        </w:rPr>
        <w:t xml:space="preserve"> </w:t>
      </w:r>
      <w:r w:rsidRPr="00515701">
        <w:rPr>
          <w:sz w:val="28"/>
          <w:szCs w:val="28"/>
        </w:rPr>
        <w:t xml:space="preserve"> (</w:t>
      </w:r>
      <w:r w:rsidR="00AF05D7">
        <w:rPr>
          <w:sz w:val="28"/>
          <w:szCs w:val="28"/>
        </w:rPr>
        <w:t>семьсот тридцать три тысячи двести один) рубль</w:t>
      </w:r>
      <w:r w:rsidR="00B7323C">
        <w:rPr>
          <w:sz w:val="28"/>
          <w:szCs w:val="28"/>
        </w:rPr>
        <w:t xml:space="preserve"> 00</w:t>
      </w:r>
      <w:r w:rsidRPr="00515701">
        <w:rPr>
          <w:sz w:val="28"/>
          <w:szCs w:val="28"/>
        </w:rPr>
        <w:t xml:space="preserve"> копеек,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государственные внебюджетные фонды (30,2%);</w:t>
      </w:r>
    </w:p>
    <w:p w:rsidR="00515701" w:rsidRPr="00515701" w:rsidRDefault="00515701" w:rsidP="00515701">
      <w:pPr>
        <w:tabs>
          <w:tab w:val="left" w:pos="1078"/>
        </w:tabs>
        <w:ind w:firstLine="709"/>
        <w:jc w:val="both"/>
        <w:rPr>
          <w:sz w:val="28"/>
          <w:szCs w:val="28"/>
        </w:rPr>
      </w:pPr>
      <w:r w:rsidRPr="00515701">
        <w:rPr>
          <w:sz w:val="28"/>
          <w:szCs w:val="28"/>
        </w:rPr>
        <w:t>КП - количество поселений муниципального образования Щербиновский район, равное 8;</w:t>
      </w:r>
    </w:p>
    <w:p w:rsidR="00515701" w:rsidRPr="00515701" w:rsidRDefault="00515701" w:rsidP="00515701">
      <w:pPr>
        <w:tabs>
          <w:tab w:val="left" w:pos="1078"/>
        </w:tabs>
        <w:ind w:firstLine="709"/>
        <w:jc w:val="both"/>
        <w:rPr>
          <w:sz w:val="28"/>
          <w:szCs w:val="28"/>
        </w:rPr>
      </w:pPr>
      <w:r w:rsidRPr="00515701">
        <w:rPr>
          <w:sz w:val="28"/>
          <w:szCs w:val="28"/>
        </w:rPr>
        <w:t>КМО - коэффициент средств материального обеспечения исполнения переданных полномочий, составляющий 4% от фонда оплаты труда и равный 1,04;</w:t>
      </w:r>
    </w:p>
    <w:p w:rsidR="00515701" w:rsidRPr="00515701" w:rsidRDefault="00515701" w:rsidP="00515701">
      <w:pPr>
        <w:tabs>
          <w:tab w:val="left" w:pos="1078"/>
        </w:tabs>
        <w:ind w:firstLine="709"/>
        <w:jc w:val="both"/>
        <w:rPr>
          <w:sz w:val="28"/>
          <w:szCs w:val="28"/>
        </w:rPr>
      </w:pPr>
      <w:r w:rsidRPr="00515701">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515701" w:rsidRPr="00515701" w:rsidRDefault="00AF05D7" w:rsidP="00515701">
      <w:pPr>
        <w:tabs>
          <w:tab w:val="left" w:pos="1078"/>
        </w:tabs>
        <w:ind w:firstLine="709"/>
        <w:jc w:val="both"/>
        <w:rPr>
          <w:sz w:val="28"/>
          <w:szCs w:val="28"/>
        </w:rPr>
      </w:pPr>
      <w:r>
        <w:rPr>
          <w:sz w:val="28"/>
          <w:szCs w:val="28"/>
        </w:rPr>
        <w:t>К</w:t>
      </w:r>
      <w:r w:rsidR="00515701" w:rsidRPr="00515701">
        <w:rPr>
          <w:sz w:val="28"/>
          <w:szCs w:val="28"/>
        </w:rPr>
        <w:t>Д - коэффициент доход</w:t>
      </w:r>
      <w:r>
        <w:rPr>
          <w:sz w:val="28"/>
          <w:szCs w:val="28"/>
        </w:rPr>
        <w:t>ности</w:t>
      </w:r>
      <w:r w:rsidR="00515701" w:rsidRPr="00515701">
        <w:rPr>
          <w:sz w:val="28"/>
          <w:szCs w:val="28"/>
        </w:rPr>
        <w:t xml:space="preserve"> в размере 0,8</w:t>
      </w:r>
      <w:r w:rsidR="00441471">
        <w:rPr>
          <w:sz w:val="28"/>
          <w:szCs w:val="28"/>
        </w:rPr>
        <w:t>5</w:t>
      </w:r>
      <w:r w:rsidR="00515701" w:rsidRPr="00515701">
        <w:rPr>
          <w:sz w:val="28"/>
          <w:szCs w:val="28"/>
        </w:rPr>
        <w:t>, который определяется исходя из доходной части бюджета поселения.</w:t>
      </w:r>
    </w:p>
    <w:p w:rsidR="00515701" w:rsidRPr="00515701" w:rsidRDefault="00515701" w:rsidP="00515701">
      <w:pPr>
        <w:tabs>
          <w:tab w:val="left" w:pos="1078"/>
        </w:tabs>
        <w:ind w:firstLine="709"/>
        <w:jc w:val="both"/>
        <w:rPr>
          <w:sz w:val="28"/>
          <w:szCs w:val="28"/>
        </w:rPr>
      </w:pPr>
      <w:r w:rsidRPr="00515701">
        <w:rPr>
          <w:sz w:val="28"/>
          <w:szCs w:val="28"/>
        </w:rPr>
        <w:t xml:space="preserve">2.2. Объем межбюджетных трансфертов на период действия настоящего Соглашения, определенный в установленном выше порядке, составляет </w:t>
      </w:r>
      <w:r w:rsidR="00B7323C">
        <w:rPr>
          <w:sz w:val="28"/>
          <w:szCs w:val="28"/>
        </w:rPr>
        <w:t>1</w:t>
      </w:r>
      <w:r w:rsidR="00441471">
        <w:rPr>
          <w:sz w:val="28"/>
          <w:szCs w:val="28"/>
        </w:rPr>
        <w:t>6</w:t>
      </w:r>
      <w:r w:rsidR="00B7323C">
        <w:rPr>
          <w:sz w:val="28"/>
          <w:szCs w:val="28"/>
        </w:rPr>
        <w:t>000</w:t>
      </w:r>
      <w:r w:rsidRPr="00515701">
        <w:rPr>
          <w:sz w:val="28"/>
          <w:szCs w:val="28"/>
        </w:rPr>
        <w:t xml:space="preserve"> (</w:t>
      </w:r>
      <w:r w:rsidR="00441471">
        <w:rPr>
          <w:sz w:val="28"/>
          <w:szCs w:val="28"/>
        </w:rPr>
        <w:t>шестнадцать</w:t>
      </w:r>
      <w:r w:rsidR="00B7323C">
        <w:rPr>
          <w:sz w:val="28"/>
          <w:szCs w:val="28"/>
        </w:rPr>
        <w:t xml:space="preserve"> тысяч</w:t>
      </w:r>
      <w:r>
        <w:rPr>
          <w:sz w:val="28"/>
          <w:szCs w:val="28"/>
        </w:rPr>
        <w:t xml:space="preserve"> </w:t>
      </w:r>
      <w:proofErr w:type="gramStart"/>
      <w:r w:rsidRPr="00515701">
        <w:rPr>
          <w:sz w:val="28"/>
          <w:szCs w:val="28"/>
        </w:rPr>
        <w:t>тысяч</w:t>
      </w:r>
      <w:proofErr w:type="gramEnd"/>
      <w:r w:rsidRPr="00515701">
        <w:rPr>
          <w:sz w:val="28"/>
          <w:szCs w:val="28"/>
        </w:rPr>
        <w:t>) рублей (расчет прилагается).</w:t>
      </w:r>
    </w:p>
    <w:p w:rsidR="00515701" w:rsidRPr="00515701" w:rsidRDefault="00515701" w:rsidP="00515701">
      <w:pPr>
        <w:tabs>
          <w:tab w:val="left" w:pos="1276"/>
        </w:tabs>
        <w:ind w:firstLine="709"/>
        <w:jc w:val="both"/>
        <w:rPr>
          <w:sz w:val="28"/>
          <w:szCs w:val="28"/>
        </w:rPr>
      </w:pPr>
      <w:r w:rsidRPr="00515701">
        <w:rPr>
          <w:sz w:val="28"/>
          <w:szCs w:val="28"/>
        </w:rPr>
        <w:t xml:space="preserve">2.3. Годовой объем межбюджетных трансфертов, определенный настоящим Соглашением, перечисляется двумя частями в сроки: до 1 июня (не </w:t>
      </w:r>
      <w:r w:rsidRPr="00515701">
        <w:rPr>
          <w:sz w:val="28"/>
          <w:szCs w:val="28"/>
        </w:rPr>
        <w:lastRenderedPageBreak/>
        <w:t>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515701" w:rsidRPr="00515701" w:rsidRDefault="00515701" w:rsidP="00515701">
      <w:pPr>
        <w:tabs>
          <w:tab w:val="left" w:pos="1276"/>
        </w:tabs>
        <w:ind w:firstLine="709"/>
        <w:jc w:val="both"/>
        <w:rPr>
          <w:sz w:val="28"/>
          <w:szCs w:val="28"/>
        </w:rPr>
      </w:pPr>
      <w:r w:rsidRPr="00515701">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515701" w:rsidRPr="00515701" w:rsidRDefault="00515701" w:rsidP="00515701">
      <w:pPr>
        <w:tabs>
          <w:tab w:val="left" w:pos="1276"/>
        </w:tabs>
        <w:ind w:firstLine="709"/>
        <w:jc w:val="both"/>
        <w:rPr>
          <w:sz w:val="28"/>
          <w:szCs w:val="28"/>
        </w:rPr>
      </w:pPr>
      <w:r w:rsidRPr="00515701">
        <w:rPr>
          <w:sz w:val="28"/>
          <w:szCs w:val="28"/>
        </w:rPr>
        <w:t>2.5. Межбюджетные трансферты зачисляются в бюджет района по коду бюджетной классификации доходов  _______________________________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15701">
        <w:rPr>
          <w:sz w:val="28"/>
          <w:szCs w:val="28"/>
        </w:rPr>
        <w:tab/>
      </w:r>
    </w:p>
    <w:p w:rsidR="00515701" w:rsidRPr="00515701" w:rsidRDefault="00515701" w:rsidP="00515701">
      <w:pPr>
        <w:tabs>
          <w:tab w:val="left" w:pos="1523"/>
        </w:tabs>
        <w:ind w:firstLine="709"/>
        <w:jc w:val="both"/>
        <w:rPr>
          <w:rFonts w:cs="Courier New"/>
          <w:sz w:val="28"/>
          <w:szCs w:val="28"/>
        </w:rPr>
      </w:pPr>
    </w:p>
    <w:p w:rsidR="00515701" w:rsidRPr="00515701" w:rsidRDefault="00515701" w:rsidP="00515701">
      <w:pPr>
        <w:keepNext/>
        <w:keepLines/>
        <w:tabs>
          <w:tab w:val="left" w:pos="0"/>
        </w:tabs>
        <w:ind w:firstLine="709"/>
        <w:jc w:val="center"/>
        <w:rPr>
          <w:bCs/>
          <w:sz w:val="28"/>
          <w:szCs w:val="28"/>
        </w:rPr>
      </w:pPr>
      <w:r w:rsidRPr="00515701">
        <w:rPr>
          <w:bCs/>
          <w:sz w:val="28"/>
          <w:szCs w:val="28"/>
        </w:rPr>
        <w:t>3. Права и обязанности сторон</w:t>
      </w:r>
    </w:p>
    <w:p w:rsidR="00515701" w:rsidRPr="00515701" w:rsidRDefault="00515701" w:rsidP="00515701">
      <w:pPr>
        <w:keepNext/>
        <w:keepLines/>
        <w:tabs>
          <w:tab w:val="left" w:pos="0"/>
        </w:tabs>
        <w:ind w:firstLine="709"/>
        <w:jc w:val="center"/>
        <w:rPr>
          <w:bCs/>
          <w:sz w:val="28"/>
          <w:szCs w:val="28"/>
        </w:rPr>
      </w:pPr>
    </w:p>
    <w:p w:rsidR="00515701" w:rsidRPr="00515701" w:rsidRDefault="00515701" w:rsidP="00515701">
      <w:pPr>
        <w:keepNext/>
        <w:keepLines/>
        <w:tabs>
          <w:tab w:val="left" w:pos="709"/>
        </w:tabs>
        <w:ind w:firstLine="709"/>
        <w:jc w:val="both"/>
        <w:rPr>
          <w:bCs/>
          <w:sz w:val="28"/>
          <w:szCs w:val="28"/>
        </w:rPr>
      </w:pPr>
      <w:r w:rsidRPr="00515701">
        <w:rPr>
          <w:bCs/>
          <w:sz w:val="28"/>
          <w:szCs w:val="28"/>
        </w:rPr>
        <w:t>3.1. Поселения:</w:t>
      </w:r>
    </w:p>
    <w:p w:rsidR="00515701" w:rsidRPr="00515701" w:rsidRDefault="00515701" w:rsidP="00515701">
      <w:pPr>
        <w:keepNext/>
        <w:keepLines/>
        <w:tabs>
          <w:tab w:val="left" w:pos="709"/>
        </w:tabs>
        <w:ind w:firstLine="709"/>
        <w:jc w:val="both"/>
        <w:rPr>
          <w:bCs/>
          <w:sz w:val="28"/>
          <w:szCs w:val="28"/>
        </w:rPr>
      </w:pPr>
      <w:r w:rsidRPr="00515701">
        <w:rPr>
          <w:bCs/>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515701" w:rsidRPr="00515701" w:rsidRDefault="00515701" w:rsidP="00515701">
      <w:pPr>
        <w:keepNext/>
        <w:keepLines/>
        <w:tabs>
          <w:tab w:val="left" w:pos="709"/>
        </w:tabs>
        <w:ind w:firstLine="709"/>
        <w:jc w:val="both"/>
        <w:rPr>
          <w:bCs/>
          <w:sz w:val="28"/>
          <w:szCs w:val="28"/>
        </w:rPr>
      </w:pPr>
      <w:r w:rsidRPr="00515701">
        <w:rPr>
          <w:bCs/>
          <w:sz w:val="28"/>
          <w:szCs w:val="28"/>
        </w:rPr>
        <w:t xml:space="preserve">3.1.2. Осуществляет </w:t>
      </w:r>
      <w:proofErr w:type="gramStart"/>
      <w:r w:rsidRPr="00515701">
        <w:rPr>
          <w:bCs/>
          <w:sz w:val="28"/>
          <w:szCs w:val="28"/>
        </w:rPr>
        <w:t>контроль за</w:t>
      </w:r>
      <w:proofErr w:type="gramEnd"/>
      <w:r w:rsidRPr="00515701">
        <w:rPr>
          <w:bCs/>
          <w:sz w:val="28"/>
          <w:szCs w:val="28"/>
        </w:rPr>
        <w:t xml:space="preserve"> целевым использованием финансовых средств и исполнением переданных полномочий. </w:t>
      </w:r>
    </w:p>
    <w:p w:rsidR="00515701" w:rsidRPr="00515701" w:rsidRDefault="00515701" w:rsidP="00515701">
      <w:pPr>
        <w:keepNext/>
        <w:keepLines/>
        <w:tabs>
          <w:tab w:val="left" w:pos="709"/>
        </w:tabs>
        <w:ind w:firstLine="709"/>
        <w:jc w:val="both"/>
        <w:rPr>
          <w:bCs/>
          <w:sz w:val="28"/>
          <w:szCs w:val="28"/>
        </w:rPr>
      </w:pPr>
      <w:r w:rsidRPr="00515701">
        <w:rPr>
          <w:bCs/>
          <w:sz w:val="28"/>
          <w:szCs w:val="28"/>
        </w:rPr>
        <w:t>3.2. Администрации:</w:t>
      </w:r>
    </w:p>
    <w:p w:rsidR="00515701" w:rsidRPr="00515701" w:rsidRDefault="00515701" w:rsidP="00515701">
      <w:pPr>
        <w:tabs>
          <w:tab w:val="left" w:pos="0"/>
        </w:tabs>
        <w:ind w:firstLine="709"/>
        <w:jc w:val="both"/>
        <w:rPr>
          <w:sz w:val="28"/>
          <w:szCs w:val="28"/>
        </w:rPr>
      </w:pPr>
      <w:r w:rsidRPr="00515701">
        <w:rPr>
          <w:sz w:val="28"/>
          <w:szCs w:val="28"/>
        </w:rPr>
        <w:t xml:space="preserve">3.2.1. </w:t>
      </w:r>
      <w:proofErr w:type="gramStart"/>
      <w:r w:rsidRPr="00515701">
        <w:rPr>
          <w:sz w:val="28"/>
          <w:szCs w:val="28"/>
        </w:rPr>
        <w:t>Осуществляет полномочия, предусмотренные пунктом 1.2. настоящего Соглашения в соответствии с решением Совета муниципального образования Щербиновский район от 26 декабря 2013 года № 1 «Об 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Щербиновский район от 26 сентября 2014 года № 493 «Об определении уполномоченного органа на определение поставщиков (подрядчиков, исполнителей</w:t>
      </w:r>
      <w:proofErr w:type="gramEnd"/>
      <w:r w:rsidRPr="00515701">
        <w:rPr>
          <w:sz w:val="28"/>
          <w:szCs w:val="28"/>
        </w:rPr>
        <w:t>) для заказчиков муниципального образования Щербиновский район».</w:t>
      </w:r>
    </w:p>
    <w:p w:rsidR="00515701" w:rsidRPr="00515701" w:rsidRDefault="00515701" w:rsidP="00515701">
      <w:pPr>
        <w:tabs>
          <w:tab w:val="left" w:pos="0"/>
        </w:tabs>
        <w:ind w:firstLine="709"/>
        <w:jc w:val="both"/>
        <w:rPr>
          <w:rFonts w:cs="Courier New"/>
          <w:sz w:val="28"/>
          <w:szCs w:val="28"/>
        </w:rPr>
      </w:pPr>
    </w:p>
    <w:p w:rsidR="00515701" w:rsidRPr="00515701" w:rsidRDefault="00515701" w:rsidP="00515701">
      <w:pPr>
        <w:tabs>
          <w:tab w:val="left" w:pos="0"/>
        </w:tabs>
        <w:ind w:firstLine="709"/>
        <w:jc w:val="center"/>
        <w:rPr>
          <w:rFonts w:cs="Courier New"/>
          <w:b/>
          <w:bCs/>
          <w:sz w:val="28"/>
          <w:szCs w:val="28"/>
        </w:rPr>
      </w:pPr>
      <w:r w:rsidRPr="00515701">
        <w:rPr>
          <w:bCs/>
          <w:sz w:val="28"/>
          <w:szCs w:val="28"/>
        </w:rPr>
        <w:t>4.</w:t>
      </w:r>
      <w:r w:rsidRPr="00515701">
        <w:rPr>
          <w:b/>
          <w:bCs/>
          <w:sz w:val="28"/>
          <w:szCs w:val="28"/>
        </w:rPr>
        <w:t xml:space="preserve"> </w:t>
      </w:r>
      <w:r w:rsidRPr="00515701">
        <w:rPr>
          <w:bCs/>
          <w:sz w:val="28"/>
          <w:szCs w:val="28"/>
        </w:rPr>
        <w:t>Ответственность сторон</w:t>
      </w:r>
    </w:p>
    <w:p w:rsidR="00515701" w:rsidRPr="00515701" w:rsidRDefault="00515701" w:rsidP="00515701">
      <w:pPr>
        <w:tabs>
          <w:tab w:val="left" w:pos="0"/>
        </w:tabs>
        <w:ind w:firstLine="709"/>
        <w:jc w:val="both"/>
        <w:rPr>
          <w:sz w:val="28"/>
          <w:szCs w:val="28"/>
        </w:rPr>
      </w:pPr>
    </w:p>
    <w:p w:rsidR="00515701" w:rsidRPr="00515701" w:rsidRDefault="00515701" w:rsidP="00515701">
      <w:pPr>
        <w:tabs>
          <w:tab w:val="left" w:pos="0"/>
        </w:tabs>
        <w:ind w:firstLine="709"/>
        <w:jc w:val="both"/>
        <w:rPr>
          <w:sz w:val="28"/>
          <w:szCs w:val="28"/>
        </w:rPr>
      </w:pPr>
      <w:r w:rsidRPr="00515701">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515701" w:rsidRPr="00515701" w:rsidRDefault="00515701" w:rsidP="00515701">
      <w:pPr>
        <w:tabs>
          <w:tab w:val="left" w:pos="1270"/>
        </w:tabs>
        <w:ind w:firstLine="709"/>
        <w:jc w:val="both"/>
        <w:rPr>
          <w:color w:val="000000"/>
          <w:spacing w:val="1"/>
          <w:sz w:val="28"/>
          <w:szCs w:val="28"/>
        </w:rPr>
      </w:pPr>
      <w:r w:rsidRPr="00515701">
        <w:rPr>
          <w:color w:val="000000"/>
          <w:spacing w:val="1"/>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w:t>
      </w:r>
      <w:r w:rsidRPr="00515701">
        <w:rPr>
          <w:color w:val="000000"/>
          <w:spacing w:val="1"/>
          <w:sz w:val="28"/>
          <w:szCs w:val="28"/>
        </w:rPr>
        <w:lastRenderedPageBreak/>
        <w:t>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515701" w:rsidRPr="00515701" w:rsidRDefault="00515701" w:rsidP="00515701">
      <w:pPr>
        <w:tabs>
          <w:tab w:val="left" w:pos="0"/>
        </w:tabs>
        <w:jc w:val="both"/>
        <w:rPr>
          <w:sz w:val="28"/>
          <w:szCs w:val="28"/>
        </w:rPr>
      </w:pPr>
    </w:p>
    <w:p w:rsidR="00515701" w:rsidRPr="00515701" w:rsidRDefault="00515701" w:rsidP="00515701">
      <w:pPr>
        <w:numPr>
          <w:ilvl w:val="0"/>
          <w:numId w:val="2"/>
        </w:numPr>
        <w:tabs>
          <w:tab w:val="left" w:pos="0"/>
        </w:tabs>
        <w:ind w:firstLine="709"/>
        <w:jc w:val="center"/>
        <w:rPr>
          <w:bCs/>
          <w:sz w:val="28"/>
          <w:szCs w:val="28"/>
        </w:rPr>
      </w:pPr>
      <w:r w:rsidRPr="00515701">
        <w:rPr>
          <w:bCs/>
          <w:sz w:val="28"/>
          <w:szCs w:val="28"/>
        </w:rPr>
        <w:t>Заключительные положения</w:t>
      </w:r>
    </w:p>
    <w:p w:rsidR="00515701" w:rsidRPr="00515701" w:rsidRDefault="00515701" w:rsidP="00515701">
      <w:pPr>
        <w:tabs>
          <w:tab w:val="left" w:pos="0"/>
        </w:tabs>
        <w:ind w:firstLine="709"/>
        <w:jc w:val="both"/>
        <w:rPr>
          <w:rFonts w:cs="Courier New"/>
          <w:sz w:val="28"/>
          <w:szCs w:val="28"/>
        </w:rPr>
      </w:pP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515701" w:rsidRPr="00515701" w:rsidRDefault="00515701" w:rsidP="00515701">
      <w:pPr>
        <w:numPr>
          <w:ilvl w:val="1"/>
          <w:numId w:val="2"/>
        </w:numPr>
        <w:tabs>
          <w:tab w:val="left" w:pos="0"/>
        </w:tabs>
        <w:ind w:left="0" w:firstLine="851"/>
        <w:jc w:val="both"/>
        <w:rPr>
          <w:sz w:val="28"/>
          <w:szCs w:val="28"/>
        </w:rPr>
      </w:pPr>
      <w:r w:rsidRPr="00515701">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515701" w:rsidRPr="00515701" w:rsidRDefault="00515701" w:rsidP="00515701">
      <w:pPr>
        <w:ind w:firstLine="851"/>
        <w:jc w:val="both"/>
        <w:rPr>
          <w:rFonts w:cs="Courier New"/>
          <w:b/>
          <w:bCs/>
          <w:sz w:val="28"/>
          <w:szCs w:val="28"/>
        </w:rPr>
      </w:pPr>
    </w:p>
    <w:p w:rsidR="00515701" w:rsidRPr="00515701" w:rsidRDefault="00515701" w:rsidP="00515701">
      <w:pPr>
        <w:ind w:left="710"/>
        <w:jc w:val="center"/>
        <w:rPr>
          <w:bCs/>
          <w:sz w:val="28"/>
          <w:szCs w:val="28"/>
        </w:rPr>
      </w:pPr>
      <w:r>
        <w:rPr>
          <w:bCs/>
          <w:sz w:val="28"/>
          <w:szCs w:val="28"/>
        </w:rPr>
        <w:t>7.</w:t>
      </w:r>
      <w:r w:rsidRPr="00515701">
        <w:rPr>
          <w:bCs/>
          <w:sz w:val="28"/>
          <w:szCs w:val="28"/>
        </w:rPr>
        <w:t>Адреса и реквизиты сторон</w:t>
      </w:r>
    </w:p>
    <w:p w:rsidR="00515701" w:rsidRPr="00515701" w:rsidRDefault="00515701" w:rsidP="00515701">
      <w:pPr>
        <w:ind w:firstLine="851"/>
        <w:jc w:val="both"/>
        <w:rPr>
          <w:rFonts w:cs="Courier New"/>
          <w:sz w:val="28"/>
          <w:szCs w:val="28"/>
        </w:rPr>
      </w:pPr>
    </w:p>
    <w:tbl>
      <w:tblPr>
        <w:tblW w:w="0" w:type="auto"/>
        <w:tblInd w:w="108" w:type="dxa"/>
        <w:tblLook w:val="00A0" w:firstRow="1" w:lastRow="0" w:firstColumn="1" w:lastColumn="0" w:noHBand="0" w:noVBand="0"/>
      </w:tblPr>
      <w:tblGrid>
        <w:gridCol w:w="4712"/>
        <w:gridCol w:w="4928"/>
      </w:tblGrid>
      <w:tr w:rsidR="00F61850" w:rsidRPr="00515701" w:rsidTr="003F58CE">
        <w:tc>
          <w:tcPr>
            <w:tcW w:w="4712" w:type="dxa"/>
          </w:tcPr>
          <w:p w:rsidR="00F61850" w:rsidRDefault="00F61850">
            <w:pPr>
              <w:spacing w:line="276" w:lineRule="auto"/>
              <w:rPr>
                <w:b/>
                <w:sz w:val="28"/>
                <w:szCs w:val="28"/>
                <w:lang w:eastAsia="en-US"/>
              </w:rPr>
            </w:pPr>
            <w:r>
              <w:rPr>
                <w:b/>
                <w:sz w:val="28"/>
                <w:szCs w:val="28"/>
                <w:lang w:eastAsia="en-US"/>
              </w:rPr>
              <w:t>Администрация Николаевского</w:t>
            </w:r>
          </w:p>
          <w:p w:rsidR="00F61850" w:rsidRDefault="00F61850">
            <w:pPr>
              <w:spacing w:line="276" w:lineRule="auto"/>
              <w:rPr>
                <w:b/>
                <w:sz w:val="28"/>
                <w:szCs w:val="28"/>
                <w:lang w:eastAsia="en-US"/>
              </w:rPr>
            </w:pPr>
            <w:r>
              <w:rPr>
                <w:b/>
                <w:sz w:val="28"/>
                <w:szCs w:val="28"/>
                <w:lang w:eastAsia="en-US"/>
              </w:rPr>
              <w:t>сельского поселения</w:t>
            </w:r>
          </w:p>
          <w:p w:rsidR="00F61850" w:rsidRDefault="00F61850">
            <w:pPr>
              <w:spacing w:line="276" w:lineRule="auto"/>
              <w:rPr>
                <w:b/>
                <w:sz w:val="28"/>
                <w:szCs w:val="28"/>
                <w:lang w:eastAsia="en-US"/>
              </w:rPr>
            </w:pPr>
            <w:r>
              <w:rPr>
                <w:b/>
                <w:sz w:val="28"/>
                <w:szCs w:val="28"/>
                <w:lang w:eastAsia="en-US"/>
              </w:rPr>
              <w:t>Щербиновского района,</w:t>
            </w:r>
          </w:p>
          <w:p w:rsidR="00F61850" w:rsidRDefault="00F61850">
            <w:pPr>
              <w:spacing w:line="276" w:lineRule="auto"/>
              <w:rPr>
                <w:sz w:val="28"/>
                <w:szCs w:val="28"/>
                <w:lang w:eastAsia="en-US"/>
              </w:rPr>
            </w:pPr>
            <w:r>
              <w:rPr>
                <w:sz w:val="28"/>
                <w:szCs w:val="28"/>
                <w:lang w:eastAsia="en-US"/>
              </w:rPr>
              <w:t>353641, Краснодарский край,</w:t>
            </w:r>
          </w:p>
          <w:p w:rsidR="00F61850" w:rsidRDefault="00F61850">
            <w:pPr>
              <w:spacing w:line="276" w:lineRule="auto"/>
              <w:rPr>
                <w:sz w:val="28"/>
                <w:szCs w:val="28"/>
                <w:lang w:eastAsia="en-US"/>
              </w:rPr>
            </w:pPr>
            <w:proofErr w:type="spellStart"/>
            <w:r>
              <w:rPr>
                <w:sz w:val="28"/>
                <w:szCs w:val="28"/>
                <w:lang w:eastAsia="en-US"/>
              </w:rPr>
              <w:t>Щербиновский</w:t>
            </w:r>
            <w:proofErr w:type="spellEnd"/>
            <w:r>
              <w:rPr>
                <w:sz w:val="28"/>
                <w:szCs w:val="28"/>
                <w:lang w:eastAsia="en-US"/>
              </w:rPr>
              <w:t xml:space="preserve"> </w:t>
            </w:r>
            <w:proofErr w:type="spellStart"/>
            <w:r>
              <w:rPr>
                <w:sz w:val="28"/>
                <w:szCs w:val="28"/>
                <w:lang w:eastAsia="en-US"/>
              </w:rPr>
              <w:t>район</w:t>
            </w:r>
            <w:proofErr w:type="gramStart"/>
            <w:r>
              <w:rPr>
                <w:sz w:val="28"/>
                <w:szCs w:val="28"/>
                <w:lang w:eastAsia="en-US"/>
              </w:rPr>
              <w:t>,с</w:t>
            </w:r>
            <w:proofErr w:type="spellEnd"/>
            <w:proofErr w:type="gramEnd"/>
            <w:r>
              <w:rPr>
                <w:sz w:val="28"/>
                <w:szCs w:val="28"/>
                <w:lang w:eastAsia="en-US"/>
              </w:rPr>
              <w:t>. Николаевска</w:t>
            </w:r>
          </w:p>
          <w:p w:rsidR="00F61850" w:rsidRDefault="00F61850">
            <w:pPr>
              <w:spacing w:line="276" w:lineRule="auto"/>
              <w:rPr>
                <w:sz w:val="28"/>
                <w:szCs w:val="28"/>
                <w:lang w:eastAsia="en-US"/>
              </w:rPr>
            </w:pPr>
            <w:r>
              <w:rPr>
                <w:sz w:val="28"/>
                <w:szCs w:val="28"/>
                <w:lang w:eastAsia="en-US"/>
              </w:rPr>
              <w:t>ул. 2-я Пятилетка, 36</w:t>
            </w:r>
          </w:p>
          <w:p w:rsidR="00F61850" w:rsidRDefault="00F61850" w:rsidP="00F61850">
            <w:pPr>
              <w:spacing w:line="276" w:lineRule="auto"/>
              <w:rPr>
                <w:sz w:val="28"/>
                <w:szCs w:val="28"/>
                <w:lang w:eastAsia="en-US"/>
              </w:rPr>
            </w:pPr>
            <w:proofErr w:type="spellStart"/>
            <w:r>
              <w:rPr>
                <w:sz w:val="28"/>
                <w:szCs w:val="28"/>
                <w:lang w:eastAsia="en-US"/>
              </w:rPr>
              <w:t>тел</w:t>
            </w:r>
            <w:proofErr w:type="gramStart"/>
            <w:r>
              <w:rPr>
                <w:sz w:val="28"/>
                <w:szCs w:val="28"/>
                <w:lang w:eastAsia="en-US"/>
              </w:rPr>
              <w:t>.ф</w:t>
            </w:r>
            <w:proofErr w:type="gramEnd"/>
            <w:r>
              <w:rPr>
                <w:sz w:val="28"/>
                <w:szCs w:val="28"/>
                <w:lang w:eastAsia="en-US"/>
              </w:rPr>
              <w:t>акс</w:t>
            </w:r>
            <w:proofErr w:type="spellEnd"/>
            <w:r>
              <w:rPr>
                <w:sz w:val="28"/>
                <w:szCs w:val="28"/>
                <w:lang w:eastAsia="en-US"/>
              </w:rPr>
              <w:t xml:space="preserve"> 8 (86151) 32-8-98 </w:t>
            </w:r>
          </w:p>
          <w:p w:rsidR="00F61850" w:rsidRDefault="00F61850" w:rsidP="00F61850">
            <w:pPr>
              <w:spacing w:line="276" w:lineRule="auto"/>
              <w:rPr>
                <w:sz w:val="28"/>
                <w:szCs w:val="28"/>
                <w:lang w:eastAsia="en-US"/>
              </w:rPr>
            </w:pPr>
            <w:r>
              <w:rPr>
                <w:sz w:val="28"/>
                <w:szCs w:val="28"/>
                <w:lang w:eastAsia="en-US"/>
              </w:rPr>
              <w:t>ИНН 2358007086 /КПП 235801001</w:t>
            </w:r>
          </w:p>
        </w:tc>
        <w:tc>
          <w:tcPr>
            <w:tcW w:w="4928" w:type="dxa"/>
          </w:tcPr>
          <w:p w:rsidR="00F61850" w:rsidRPr="00515701" w:rsidRDefault="00F61850" w:rsidP="003F58CE">
            <w:pPr>
              <w:jc w:val="both"/>
              <w:rPr>
                <w:b/>
                <w:sz w:val="28"/>
                <w:szCs w:val="28"/>
                <w:lang w:eastAsia="en-US"/>
              </w:rPr>
            </w:pPr>
            <w:r w:rsidRPr="00515701">
              <w:rPr>
                <w:b/>
                <w:sz w:val="28"/>
                <w:szCs w:val="28"/>
                <w:lang w:eastAsia="en-US"/>
              </w:rPr>
              <w:t xml:space="preserve">Администрация </w:t>
            </w:r>
          </w:p>
          <w:p w:rsidR="00F61850" w:rsidRPr="00515701" w:rsidRDefault="00F61850" w:rsidP="003F58CE">
            <w:pPr>
              <w:jc w:val="both"/>
              <w:rPr>
                <w:b/>
                <w:sz w:val="28"/>
                <w:szCs w:val="28"/>
                <w:lang w:eastAsia="en-US"/>
              </w:rPr>
            </w:pPr>
            <w:r w:rsidRPr="00515701">
              <w:rPr>
                <w:b/>
                <w:sz w:val="28"/>
                <w:szCs w:val="28"/>
                <w:lang w:eastAsia="en-US"/>
              </w:rPr>
              <w:t>муниципального образования</w:t>
            </w:r>
          </w:p>
          <w:p w:rsidR="00F61850" w:rsidRPr="00515701" w:rsidRDefault="00F61850" w:rsidP="003F58CE">
            <w:pPr>
              <w:jc w:val="both"/>
              <w:rPr>
                <w:b/>
                <w:sz w:val="28"/>
                <w:szCs w:val="28"/>
                <w:lang w:eastAsia="en-US"/>
              </w:rPr>
            </w:pPr>
            <w:r w:rsidRPr="00515701">
              <w:rPr>
                <w:b/>
                <w:sz w:val="28"/>
                <w:szCs w:val="28"/>
                <w:lang w:eastAsia="en-US"/>
              </w:rPr>
              <w:t>Щербиновский район,</w:t>
            </w:r>
          </w:p>
          <w:p w:rsidR="00F61850" w:rsidRPr="00515701" w:rsidRDefault="00F61850" w:rsidP="003F58CE">
            <w:pPr>
              <w:jc w:val="both"/>
              <w:rPr>
                <w:sz w:val="28"/>
                <w:szCs w:val="28"/>
                <w:lang w:eastAsia="en-US"/>
              </w:rPr>
            </w:pPr>
            <w:r w:rsidRPr="00515701">
              <w:rPr>
                <w:sz w:val="28"/>
                <w:szCs w:val="28"/>
                <w:lang w:eastAsia="en-US"/>
              </w:rPr>
              <w:t>353620, Краснодарский край,</w:t>
            </w:r>
          </w:p>
          <w:p w:rsidR="00F61850" w:rsidRPr="00515701" w:rsidRDefault="00F61850" w:rsidP="003F58CE">
            <w:pPr>
              <w:jc w:val="both"/>
              <w:rPr>
                <w:sz w:val="28"/>
                <w:szCs w:val="28"/>
                <w:lang w:eastAsia="en-US"/>
              </w:rPr>
            </w:pPr>
            <w:r w:rsidRPr="00515701">
              <w:rPr>
                <w:sz w:val="28"/>
                <w:szCs w:val="28"/>
                <w:lang w:eastAsia="en-US"/>
              </w:rPr>
              <w:t>Щербиновский район,</w:t>
            </w:r>
          </w:p>
          <w:p w:rsidR="00F61850" w:rsidRPr="00515701" w:rsidRDefault="00F61850" w:rsidP="003F58CE">
            <w:pPr>
              <w:jc w:val="both"/>
              <w:rPr>
                <w:sz w:val="28"/>
                <w:szCs w:val="28"/>
                <w:lang w:eastAsia="en-US"/>
              </w:rPr>
            </w:pPr>
            <w:r w:rsidRPr="00515701">
              <w:rPr>
                <w:sz w:val="28"/>
                <w:szCs w:val="28"/>
                <w:lang w:eastAsia="en-US"/>
              </w:rPr>
              <w:t>ст. Старощербиновская, ул. Советов, 68</w:t>
            </w:r>
          </w:p>
          <w:p w:rsidR="00F61850" w:rsidRPr="00515701" w:rsidRDefault="00F61850" w:rsidP="003F58CE">
            <w:pPr>
              <w:jc w:val="both"/>
              <w:rPr>
                <w:sz w:val="28"/>
                <w:szCs w:val="28"/>
                <w:lang w:eastAsia="en-US"/>
              </w:rPr>
            </w:pPr>
            <w:r w:rsidRPr="00515701">
              <w:rPr>
                <w:sz w:val="28"/>
                <w:szCs w:val="28"/>
                <w:lang w:eastAsia="en-US"/>
              </w:rPr>
              <w:t>тел</w:t>
            </w:r>
            <w:proofErr w:type="gramStart"/>
            <w:r w:rsidRPr="00515701">
              <w:rPr>
                <w:sz w:val="28"/>
                <w:szCs w:val="28"/>
                <w:lang w:eastAsia="en-US"/>
              </w:rPr>
              <w:t>.ф</w:t>
            </w:r>
            <w:proofErr w:type="gramEnd"/>
            <w:r w:rsidRPr="00515701">
              <w:rPr>
                <w:sz w:val="28"/>
                <w:szCs w:val="28"/>
                <w:lang w:eastAsia="en-US"/>
              </w:rPr>
              <w:t>акс 8 (86151) 7-81-35</w:t>
            </w:r>
          </w:p>
          <w:p w:rsidR="00F61850" w:rsidRPr="00515701" w:rsidRDefault="00F61850" w:rsidP="003F58CE">
            <w:pPr>
              <w:jc w:val="both"/>
              <w:rPr>
                <w:sz w:val="28"/>
                <w:szCs w:val="28"/>
                <w:lang w:eastAsia="en-US"/>
              </w:rPr>
            </w:pPr>
            <w:r w:rsidRPr="00515701">
              <w:rPr>
                <w:sz w:val="28"/>
                <w:szCs w:val="28"/>
                <w:lang w:eastAsia="en-US"/>
              </w:rPr>
              <w:t>ИНН 2358001380 КПП 235801001</w:t>
            </w:r>
          </w:p>
        </w:tc>
      </w:tr>
      <w:tr w:rsidR="00F61850" w:rsidRPr="00515701" w:rsidTr="003F58CE">
        <w:tc>
          <w:tcPr>
            <w:tcW w:w="4712" w:type="dxa"/>
          </w:tcPr>
          <w:p w:rsidR="00F61850" w:rsidRDefault="00F61850">
            <w:pPr>
              <w:pStyle w:val="3"/>
              <w:shd w:val="clear" w:color="auto" w:fill="auto"/>
              <w:spacing w:line="240" w:lineRule="auto"/>
              <w:rPr>
                <w:sz w:val="28"/>
                <w:szCs w:val="28"/>
              </w:rPr>
            </w:pPr>
            <w:proofErr w:type="gramStart"/>
            <w:r>
              <w:rPr>
                <w:sz w:val="28"/>
                <w:szCs w:val="28"/>
              </w:rPr>
              <w:t>л</w:t>
            </w:r>
            <w:proofErr w:type="gramEnd"/>
            <w:r>
              <w:rPr>
                <w:sz w:val="28"/>
                <w:szCs w:val="28"/>
              </w:rPr>
              <w:t xml:space="preserve">/с 03183023490 в УФК по </w:t>
            </w:r>
            <w:r>
              <w:rPr>
                <w:sz w:val="28"/>
                <w:szCs w:val="28"/>
              </w:rPr>
              <w:lastRenderedPageBreak/>
              <w:t xml:space="preserve">Краснодарскому краю </w:t>
            </w:r>
          </w:p>
          <w:p w:rsidR="00F61850" w:rsidRDefault="00F61850">
            <w:pPr>
              <w:pStyle w:val="3"/>
              <w:shd w:val="clear" w:color="auto" w:fill="auto"/>
              <w:spacing w:line="240" w:lineRule="auto"/>
              <w:rPr>
                <w:sz w:val="28"/>
                <w:szCs w:val="28"/>
              </w:rPr>
            </w:pPr>
            <w:r>
              <w:rPr>
                <w:sz w:val="28"/>
                <w:szCs w:val="28"/>
              </w:rPr>
              <w:t>(администрация Николаевского сельского поселения Щербиновского района)</w:t>
            </w:r>
          </w:p>
          <w:p w:rsidR="00F61850" w:rsidRDefault="00F61850">
            <w:pPr>
              <w:shd w:val="clear" w:color="auto" w:fill="FFFFFF"/>
              <w:spacing w:line="276" w:lineRule="auto"/>
              <w:rPr>
                <w:sz w:val="28"/>
                <w:szCs w:val="28"/>
                <w:lang w:eastAsia="en-US"/>
              </w:rPr>
            </w:pPr>
            <w:r>
              <w:rPr>
                <w:sz w:val="28"/>
                <w:szCs w:val="28"/>
                <w:lang w:eastAsia="en-US"/>
              </w:rPr>
              <w:t>ЕКС 40102810945370000010</w:t>
            </w:r>
          </w:p>
          <w:p w:rsidR="00F61850" w:rsidRDefault="00F61850">
            <w:pPr>
              <w:shd w:val="clear" w:color="auto" w:fill="FFFFFF"/>
              <w:spacing w:line="276" w:lineRule="auto"/>
              <w:rPr>
                <w:sz w:val="28"/>
                <w:szCs w:val="28"/>
                <w:lang w:eastAsia="en-US"/>
              </w:rPr>
            </w:pPr>
            <w:r>
              <w:rPr>
                <w:sz w:val="28"/>
                <w:szCs w:val="28"/>
                <w:lang w:eastAsia="en-US"/>
              </w:rPr>
              <w:t xml:space="preserve">Казначейский счет 03231643036594091800 </w:t>
            </w:r>
          </w:p>
          <w:p w:rsidR="00F61850" w:rsidRDefault="00F61850">
            <w:pPr>
              <w:shd w:val="clear" w:color="auto" w:fill="FFFFFF"/>
              <w:spacing w:line="276" w:lineRule="auto"/>
              <w:rPr>
                <w:sz w:val="28"/>
                <w:szCs w:val="28"/>
                <w:lang w:eastAsia="en-US"/>
              </w:rPr>
            </w:pPr>
            <w:proofErr w:type="gramStart"/>
            <w:r>
              <w:rPr>
                <w:sz w:val="28"/>
                <w:szCs w:val="28"/>
                <w:lang w:eastAsia="en-US"/>
              </w:rPr>
              <w:t>ЮЖНОЕ</w:t>
            </w:r>
            <w:proofErr w:type="gramEnd"/>
            <w:r>
              <w:rPr>
                <w:sz w:val="28"/>
                <w:szCs w:val="28"/>
                <w:lang w:eastAsia="en-US"/>
              </w:rPr>
              <w:t xml:space="preserve"> ГУ БАНКА РОССИИ // УФК по Краснодарскому краю г. Краснодар</w:t>
            </w:r>
          </w:p>
          <w:p w:rsidR="00F61850" w:rsidRDefault="00F61850">
            <w:pPr>
              <w:shd w:val="clear" w:color="auto" w:fill="FFFFFF"/>
              <w:spacing w:line="276" w:lineRule="auto"/>
              <w:rPr>
                <w:sz w:val="28"/>
                <w:szCs w:val="28"/>
                <w:lang w:eastAsia="en-US"/>
              </w:rPr>
            </w:pPr>
            <w:r>
              <w:rPr>
                <w:sz w:val="28"/>
                <w:szCs w:val="28"/>
                <w:lang w:eastAsia="en-US"/>
              </w:rPr>
              <w:t>БИК  ТОФК 010349101</w:t>
            </w:r>
          </w:p>
          <w:p w:rsidR="00F61850" w:rsidRDefault="00F61850">
            <w:pPr>
              <w:spacing w:line="276" w:lineRule="auto"/>
              <w:rPr>
                <w:sz w:val="28"/>
                <w:szCs w:val="28"/>
                <w:lang w:eastAsia="en-US"/>
              </w:rPr>
            </w:pPr>
            <w:r>
              <w:rPr>
                <w:sz w:val="28"/>
                <w:szCs w:val="28"/>
                <w:lang w:eastAsia="en-US"/>
              </w:rPr>
              <w:t>Электронная почта: sp09nik@mail.ru</w:t>
            </w:r>
          </w:p>
          <w:p w:rsidR="00F61850" w:rsidRDefault="00F61850">
            <w:pPr>
              <w:spacing w:line="276" w:lineRule="auto"/>
              <w:rPr>
                <w:sz w:val="28"/>
                <w:szCs w:val="28"/>
                <w:lang w:eastAsia="en-US"/>
              </w:rPr>
            </w:pPr>
          </w:p>
        </w:tc>
        <w:tc>
          <w:tcPr>
            <w:tcW w:w="4928" w:type="dxa"/>
          </w:tcPr>
          <w:p w:rsidR="00F61850" w:rsidRPr="00F61850" w:rsidRDefault="00F61850" w:rsidP="003F58CE">
            <w:pPr>
              <w:jc w:val="both"/>
              <w:rPr>
                <w:color w:val="FF0000"/>
                <w:sz w:val="28"/>
                <w:szCs w:val="28"/>
                <w:lang w:eastAsia="en-US"/>
              </w:rPr>
            </w:pPr>
            <w:proofErr w:type="gramStart"/>
            <w:r w:rsidRPr="00515701">
              <w:rPr>
                <w:sz w:val="28"/>
                <w:szCs w:val="28"/>
                <w:lang w:eastAsia="en-US"/>
              </w:rPr>
              <w:lastRenderedPageBreak/>
              <w:t>(</w:t>
            </w:r>
            <w:r w:rsidRPr="00F61850">
              <w:rPr>
                <w:color w:val="FF0000"/>
                <w:sz w:val="28"/>
                <w:szCs w:val="28"/>
                <w:lang w:eastAsia="en-US"/>
              </w:rPr>
              <w:t xml:space="preserve">УФК по Краснодарскому краю </w:t>
            </w:r>
            <w:r w:rsidRPr="00F61850">
              <w:rPr>
                <w:color w:val="FF0000"/>
                <w:sz w:val="28"/>
                <w:szCs w:val="28"/>
                <w:lang w:eastAsia="en-US"/>
              </w:rPr>
              <w:lastRenderedPageBreak/>
              <w:t xml:space="preserve">администрация МО Щербиновский район </w:t>
            </w:r>
            <w:proofErr w:type="gramEnd"/>
          </w:p>
          <w:p w:rsidR="00F61850" w:rsidRPr="00F61850" w:rsidRDefault="00F61850" w:rsidP="003F58CE">
            <w:pPr>
              <w:jc w:val="both"/>
              <w:rPr>
                <w:color w:val="FF0000"/>
                <w:sz w:val="28"/>
                <w:szCs w:val="28"/>
                <w:lang w:eastAsia="en-US"/>
              </w:rPr>
            </w:pPr>
            <w:proofErr w:type="gramStart"/>
            <w:r w:rsidRPr="00F61850">
              <w:rPr>
                <w:color w:val="FF0000"/>
                <w:sz w:val="28"/>
                <w:szCs w:val="28"/>
                <w:lang w:eastAsia="en-US"/>
              </w:rPr>
              <w:t>л</w:t>
            </w:r>
            <w:proofErr w:type="gramEnd"/>
            <w:r w:rsidRPr="00F61850">
              <w:rPr>
                <w:color w:val="FF0000"/>
                <w:sz w:val="28"/>
                <w:szCs w:val="28"/>
                <w:lang w:eastAsia="en-US"/>
              </w:rPr>
              <w:t>/с 04183023290)</w:t>
            </w:r>
          </w:p>
          <w:p w:rsidR="00F61850" w:rsidRPr="00F61850" w:rsidRDefault="00F61850" w:rsidP="003F58CE">
            <w:pPr>
              <w:jc w:val="both"/>
              <w:rPr>
                <w:color w:val="FF0000"/>
                <w:sz w:val="28"/>
                <w:szCs w:val="28"/>
                <w:lang w:eastAsia="en-US"/>
              </w:rPr>
            </w:pPr>
            <w:r w:rsidRPr="00F61850">
              <w:rPr>
                <w:color w:val="FF0000"/>
                <w:sz w:val="28"/>
                <w:szCs w:val="28"/>
                <w:lang w:eastAsia="en-US"/>
              </w:rPr>
              <w:t>ЕКС__________________</w:t>
            </w:r>
          </w:p>
          <w:p w:rsidR="00F61850" w:rsidRPr="00F61850" w:rsidRDefault="00F61850" w:rsidP="003F58CE">
            <w:pPr>
              <w:jc w:val="both"/>
              <w:rPr>
                <w:color w:val="FF0000"/>
                <w:sz w:val="28"/>
                <w:szCs w:val="28"/>
                <w:lang w:eastAsia="en-US"/>
              </w:rPr>
            </w:pPr>
            <w:r w:rsidRPr="00F61850">
              <w:rPr>
                <w:color w:val="FF0000"/>
                <w:sz w:val="28"/>
                <w:szCs w:val="28"/>
                <w:lang w:eastAsia="en-US"/>
              </w:rPr>
              <w:t>Казначейский счет</w:t>
            </w:r>
          </w:p>
          <w:p w:rsidR="00F61850" w:rsidRPr="00F61850" w:rsidRDefault="00F61850" w:rsidP="003F58CE">
            <w:pPr>
              <w:jc w:val="both"/>
              <w:rPr>
                <w:color w:val="FF0000"/>
                <w:sz w:val="28"/>
                <w:szCs w:val="28"/>
                <w:lang w:eastAsia="en-US"/>
              </w:rPr>
            </w:pPr>
            <w:r w:rsidRPr="00F61850">
              <w:rPr>
                <w:color w:val="FF0000"/>
                <w:sz w:val="28"/>
                <w:szCs w:val="28"/>
                <w:lang w:eastAsia="en-US"/>
              </w:rPr>
              <w:t>__________________________</w:t>
            </w:r>
          </w:p>
          <w:p w:rsidR="00F61850" w:rsidRPr="00F61850" w:rsidRDefault="00F61850" w:rsidP="003F58CE">
            <w:pPr>
              <w:shd w:val="clear" w:color="auto" w:fill="FFFFFF"/>
              <w:spacing w:line="240" w:lineRule="atLeast"/>
              <w:jc w:val="both"/>
              <w:rPr>
                <w:color w:val="FF0000"/>
                <w:sz w:val="28"/>
                <w:szCs w:val="28"/>
                <w:lang w:eastAsia="en-US"/>
              </w:rPr>
            </w:pPr>
            <w:proofErr w:type="gramStart"/>
            <w:r w:rsidRPr="00F61850">
              <w:rPr>
                <w:color w:val="FF0000"/>
                <w:sz w:val="28"/>
                <w:szCs w:val="28"/>
                <w:lang w:eastAsia="en-US"/>
              </w:rPr>
              <w:t>ЮЖНОЕ</w:t>
            </w:r>
            <w:proofErr w:type="gramEnd"/>
            <w:r w:rsidRPr="00F61850">
              <w:rPr>
                <w:color w:val="FF0000"/>
                <w:sz w:val="28"/>
                <w:szCs w:val="28"/>
                <w:lang w:eastAsia="en-US"/>
              </w:rPr>
              <w:t xml:space="preserve"> ГУ БАНКА РОССИИ // УФК по Краснодарскому краю г. Краснодар</w:t>
            </w:r>
          </w:p>
          <w:p w:rsidR="00F61850" w:rsidRPr="00515701" w:rsidRDefault="00F61850" w:rsidP="003F58CE">
            <w:pPr>
              <w:shd w:val="clear" w:color="auto" w:fill="FFFFFF"/>
              <w:spacing w:line="240" w:lineRule="atLeast"/>
              <w:jc w:val="both"/>
              <w:rPr>
                <w:sz w:val="28"/>
                <w:szCs w:val="28"/>
                <w:lang w:eastAsia="en-US"/>
              </w:rPr>
            </w:pPr>
            <w:r w:rsidRPr="00F61850">
              <w:rPr>
                <w:color w:val="FF0000"/>
                <w:sz w:val="28"/>
                <w:szCs w:val="28"/>
                <w:lang w:eastAsia="en-US"/>
              </w:rPr>
              <w:t>БИК  ТОФК 010349101</w:t>
            </w:r>
          </w:p>
          <w:p w:rsidR="00F61850" w:rsidRPr="00515701" w:rsidRDefault="00F61850" w:rsidP="003F58CE">
            <w:pPr>
              <w:jc w:val="both"/>
              <w:rPr>
                <w:sz w:val="28"/>
                <w:szCs w:val="28"/>
                <w:lang w:eastAsia="en-US"/>
              </w:rPr>
            </w:pPr>
          </w:p>
        </w:tc>
      </w:tr>
      <w:tr w:rsidR="00515701" w:rsidRPr="00515701" w:rsidTr="003F58CE">
        <w:tc>
          <w:tcPr>
            <w:tcW w:w="4712" w:type="dxa"/>
          </w:tcPr>
          <w:p w:rsidR="00515701" w:rsidRPr="00515701" w:rsidRDefault="00515701" w:rsidP="003F58CE">
            <w:pPr>
              <w:jc w:val="both"/>
              <w:rPr>
                <w:sz w:val="28"/>
                <w:szCs w:val="28"/>
                <w:lang w:eastAsia="en-US"/>
              </w:rPr>
            </w:pPr>
            <w:r w:rsidRPr="00515701">
              <w:rPr>
                <w:sz w:val="28"/>
                <w:szCs w:val="28"/>
                <w:lang w:eastAsia="en-US"/>
              </w:rPr>
              <w:lastRenderedPageBreak/>
              <w:t>_____________</w:t>
            </w:r>
            <w:r w:rsidR="00F61850">
              <w:rPr>
                <w:sz w:val="28"/>
                <w:szCs w:val="28"/>
                <w:lang w:eastAsia="en-US"/>
              </w:rPr>
              <w:t>_____________</w:t>
            </w:r>
            <w:r w:rsidRPr="00515701">
              <w:rPr>
                <w:sz w:val="28"/>
                <w:szCs w:val="28"/>
                <w:lang w:eastAsia="en-US"/>
              </w:rPr>
              <w:t>___</w:t>
            </w:r>
          </w:p>
          <w:p w:rsidR="00515701" w:rsidRPr="00515701" w:rsidRDefault="00515701" w:rsidP="003F58CE">
            <w:pPr>
              <w:jc w:val="both"/>
              <w:rPr>
                <w:sz w:val="28"/>
                <w:szCs w:val="28"/>
                <w:lang w:eastAsia="en-US"/>
              </w:rPr>
            </w:pPr>
          </w:p>
          <w:p w:rsidR="00515701" w:rsidRPr="00515701" w:rsidRDefault="00515701" w:rsidP="003F58CE">
            <w:pPr>
              <w:jc w:val="both"/>
              <w:rPr>
                <w:sz w:val="28"/>
                <w:szCs w:val="28"/>
                <w:lang w:eastAsia="en-US"/>
              </w:rPr>
            </w:pPr>
            <w:r w:rsidRPr="00515701">
              <w:rPr>
                <w:sz w:val="28"/>
                <w:szCs w:val="28"/>
                <w:lang w:eastAsia="en-US"/>
              </w:rPr>
              <w:t>__________________/___________/</w:t>
            </w:r>
          </w:p>
          <w:p w:rsidR="00515701" w:rsidRPr="00515701" w:rsidRDefault="00515701" w:rsidP="003F58CE">
            <w:pPr>
              <w:jc w:val="both"/>
              <w:rPr>
                <w:sz w:val="28"/>
                <w:szCs w:val="28"/>
                <w:lang w:eastAsia="en-US"/>
              </w:rPr>
            </w:pPr>
            <w:r w:rsidRPr="00515701">
              <w:rPr>
                <w:sz w:val="28"/>
                <w:szCs w:val="28"/>
                <w:lang w:eastAsia="en-US"/>
              </w:rPr>
              <w:t xml:space="preserve">           (подпись)                (ФИО)</w:t>
            </w:r>
          </w:p>
          <w:p w:rsidR="00515701" w:rsidRPr="00515701" w:rsidRDefault="00515701" w:rsidP="003F58CE">
            <w:pPr>
              <w:jc w:val="both"/>
              <w:rPr>
                <w:rFonts w:cs="Courier New"/>
                <w:sz w:val="28"/>
                <w:szCs w:val="28"/>
                <w:lang w:eastAsia="en-US"/>
              </w:rPr>
            </w:pPr>
            <w:r w:rsidRPr="00515701">
              <w:rPr>
                <w:sz w:val="28"/>
                <w:szCs w:val="28"/>
                <w:lang w:eastAsia="en-US"/>
              </w:rPr>
              <w:t>«__» ____________ 202__г</w:t>
            </w:r>
            <w:proofErr w:type="gramStart"/>
            <w:r w:rsidRPr="00515701">
              <w:rPr>
                <w:sz w:val="28"/>
                <w:szCs w:val="28"/>
                <w:lang w:eastAsia="en-US"/>
              </w:rPr>
              <w:t>..</w:t>
            </w:r>
            <w:proofErr w:type="gramEnd"/>
          </w:p>
        </w:tc>
        <w:tc>
          <w:tcPr>
            <w:tcW w:w="4928" w:type="dxa"/>
          </w:tcPr>
          <w:p w:rsidR="00515701" w:rsidRPr="00515701" w:rsidRDefault="00515701" w:rsidP="003F58CE">
            <w:pPr>
              <w:jc w:val="both"/>
              <w:rPr>
                <w:sz w:val="28"/>
                <w:szCs w:val="28"/>
                <w:lang w:eastAsia="en-US"/>
              </w:rPr>
            </w:pPr>
            <w:r w:rsidRPr="00515701">
              <w:rPr>
                <w:sz w:val="28"/>
                <w:szCs w:val="28"/>
                <w:lang w:eastAsia="en-US"/>
              </w:rPr>
              <w:t>____________</w:t>
            </w:r>
            <w:r w:rsidR="00F61850">
              <w:rPr>
                <w:sz w:val="28"/>
                <w:szCs w:val="28"/>
                <w:lang w:eastAsia="en-US"/>
              </w:rPr>
              <w:t>____________</w:t>
            </w:r>
            <w:r w:rsidRPr="00515701">
              <w:rPr>
                <w:sz w:val="28"/>
                <w:szCs w:val="28"/>
                <w:lang w:eastAsia="en-US"/>
              </w:rPr>
              <w:t>______</w:t>
            </w:r>
          </w:p>
          <w:p w:rsidR="00515701" w:rsidRPr="00515701" w:rsidRDefault="00515701" w:rsidP="003F58CE">
            <w:pPr>
              <w:jc w:val="both"/>
              <w:rPr>
                <w:sz w:val="28"/>
                <w:szCs w:val="28"/>
                <w:lang w:eastAsia="en-US"/>
              </w:rPr>
            </w:pPr>
          </w:p>
          <w:p w:rsidR="00515701" w:rsidRPr="00515701" w:rsidRDefault="00515701" w:rsidP="003F58CE">
            <w:pPr>
              <w:jc w:val="both"/>
              <w:rPr>
                <w:sz w:val="28"/>
                <w:szCs w:val="28"/>
                <w:lang w:eastAsia="en-US"/>
              </w:rPr>
            </w:pPr>
            <w:r w:rsidRPr="00515701">
              <w:rPr>
                <w:sz w:val="28"/>
                <w:szCs w:val="28"/>
                <w:lang w:eastAsia="en-US"/>
              </w:rPr>
              <w:t>__________________/___________/</w:t>
            </w:r>
          </w:p>
          <w:p w:rsidR="00515701" w:rsidRPr="00515701" w:rsidRDefault="00515701" w:rsidP="003F58CE">
            <w:pPr>
              <w:jc w:val="both"/>
              <w:rPr>
                <w:sz w:val="28"/>
                <w:szCs w:val="28"/>
                <w:lang w:eastAsia="en-US"/>
              </w:rPr>
            </w:pPr>
            <w:r w:rsidRPr="00515701">
              <w:rPr>
                <w:sz w:val="28"/>
                <w:szCs w:val="28"/>
                <w:lang w:eastAsia="en-US"/>
              </w:rPr>
              <w:t xml:space="preserve">     (подпись)                        (ФИО)</w:t>
            </w:r>
          </w:p>
          <w:p w:rsidR="00515701" w:rsidRPr="00515701" w:rsidRDefault="00515701" w:rsidP="003F58CE">
            <w:pPr>
              <w:jc w:val="both"/>
              <w:rPr>
                <w:sz w:val="28"/>
                <w:szCs w:val="28"/>
                <w:lang w:eastAsia="en-US"/>
              </w:rPr>
            </w:pPr>
            <w:r w:rsidRPr="00515701">
              <w:rPr>
                <w:sz w:val="28"/>
                <w:szCs w:val="28"/>
                <w:lang w:eastAsia="en-US"/>
              </w:rPr>
              <w:t>«__» ____________ 202__г.</w:t>
            </w:r>
          </w:p>
        </w:tc>
      </w:tr>
    </w:tbl>
    <w:p w:rsidR="00515701" w:rsidRPr="00515701" w:rsidRDefault="00515701" w:rsidP="00515701">
      <w:pPr>
        <w:ind w:right="1134"/>
        <w:rPr>
          <w:sz w:val="28"/>
          <w:szCs w:val="28"/>
        </w:rPr>
      </w:pPr>
    </w:p>
    <w:p w:rsidR="00515701" w:rsidRDefault="00515701" w:rsidP="00515701">
      <w:pPr>
        <w:ind w:right="1134"/>
        <w:rPr>
          <w:sz w:val="28"/>
          <w:szCs w:val="28"/>
        </w:rPr>
      </w:pPr>
    </w:p>
    <w:p w:rsidR="00F61850" w:rsidRPr="00515701" w:rsidRDefault="00F61850" w:rsidP="00515701">
      <w:pPr>
        <w:ind w:right="1134"/>
        <w:rPr>
          <w:sz w:val="28"/>
          <w:szCs w:val="28"/>
        </w:rPr>
      </w:pPr>
    </w:p>
    <w:p w:rsidR="00515701" w:rsidRPr="00515701" w:rsidRDefault="00515701" w:rsidP="00515701">
      <w:pPr>
        <w:jc w:val="both"/>
        <w:rPr>
          <w:sz w:val="28"/>
          <w:szCs w:val="28"/>
          <w:lang w:eastAsia="en-US"/>
        </w:rPr>
      </w:pPr>
      <w:r w:rsidRPr="00515701">
        <w:rPr>
          <w:sz w:val="28"/>
          <w:szCs w:val="28"/>
          <w:lang w:eastAsia="en-US"/>
        </w:rPr>
        <w:t xml:space="preserve">Глава </w:t>
      </w:r>
    </w:p>
    <w:p w:rsidR="00515701" w:rsidRPr="00515701" w:rsidRDefault="00515701" w:rsidP="00515701">
      <w:pPr>
        <w:jc w:val="both"/>
        <w:rPr>
          <w:sz w:val="28"/>
          <w:szCs w:val="28"/>
          <w:lang w:eastAsia="en-US"/>
        </w:rPr>
      </w:pPr>
      <w:r w:rsidRPr="00515701">
        <w:rPr>
          <w:sz w:val="28"/>
          <w:szCs w:val="28"/>
          <w:lang w:eastAsia="en-US"/>
        </w:rPr>
        <w:t xml:space="preserve">Николаевского сельского поселения </w:t>
      </w:r>
    </w:p>
    <w:p w:rsidR="00515701" w:rsidRPr="00515701" w:rsidRDefault="00515701" w:rsidP="00515701">
      <w:pPr>
        <w:jc w:val="both"/>
        <w:rPr>
          <w:sz w:val="28"/>
          <w:szCs w:val="28"/>
        </w:rPr>
      </w:pPr>
      <w:r w:rsidRPr="00515701">
        <w:rPr>
          <w:sz w:val="28"/>
          <w:szCs w:val="28"/>
          <w:lang w:eastAsia="en-US"/>
        </w:rPr>
        <w:t xml:space="preserve">Щербиновского района      </w:t>
      </w:r>
      <w:r w:rsidR="00233DA5">
        <w:rPr>
          <w:sz w:val="28"/>
          <w:szCs w:val="28"/>
          <w:lang w:eastAsia="en-US"/>
        </w:rPr>
        <w:t xml:space="preserve">                               </w:t>
      </w:r>
      <w:r w:rsidRPr="00515701">
        <w:rPr>
          <w:sz w:val="28"/>
          <w:szCs w:val="28"/>
          <w:lang w:eastAsia="en-US"/>
        </w:rPr>
        <w:t xml:space="preserve">                              </w:t>
      </w:r>
      <w:r w:rsidR="00233DA5">
        <w:rPr>
          <w:sz w:val="28"/>
          <w:szCs w:val="28"/>
          <w:lang w:eastAsia="en-US"/>
        </w:rPr>
        <w:t>Л.Н. Мацкевич</w:t>
      </w:r>
    </w:p>
    <w:p w:rsidR="00515701" w:rsidRP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515701" w:rsidRDefault="00515701"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646A7F" w:rsidRDefault="00646A7F"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p w:rsidR="00233DA5" w:rsidRPr="00515701" w:rsidRDefault="00233DA5" w:rsidP="00515701">
      <w:pPr>
        <w:pStyle w:val="a3"/>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tbl>
      <w:tblPr>
        <w:tblW w:w="0" w:type="auto"/>
        <w:tblInd w:w="-106" w:type="dxa"/>
        <w:tblLook w:val="00A0" w:firstRow="1" w:lastRow="0" w:firstColumn="1" w:lastColumn="0" w:noHBand="0" w:noVBand="0"/>
      </w:tblPr>
      <w:tblGrid>
        <w:gridCol w:w="4926"/>
        <w:gridCol w:w="4928"/>
      </w:tblGrid>
      <w:tr w:rsidR="00515701" w:rsidRPr="00515701" w:rsidTr="003F58CE">
        <w:tc>
          <w:tcPr>
            <w:tcW w:w="4926" w:type="dxa"/>
          </w:tcPr>
          <w:p w:rsidR="00515701" w:rsidRPr="00515701" w:rsidRDefault="00515701" w:rsidP="003F58CE">
            <w:pPr>
              <w:autoSpaceDE w:val="0"/>
              <w:autoSpaceDN w:val="0"/>
              <w:adjustRightInd w:val="0"/>
              <w:spacing w:line="276" w:lineRule="auto"/>
              <w:ind w:firstLine="851"/>
              <w:jc w:val="both"/>
              <w:rPr>
                <w:sz w:val="28"/>
                <w:szCs w:val="28"/>
                <w:lang w:eastAsia="en-US"/>
              </w:rPr>
            </w:pPr>
          </w:p>
        </w:tc>
        <w:tc>
          <w:tcPr>
            <w:tcW w:w="4928" w:type="dxa"/>
          </w:tcPr>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ПРИЛОЖЕНИЕ</w:t>
            </w:r>
          </w:p>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 xml:space="preserve">к проекту Соглашения о передаче            администрацией Николаевского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Щербиновский район </w:t>
            </w:r>
          </w:p>
          <w:p w:rsidR="00515701" w:rsidRPr="00515701" w:rsidRDefault="00515701" w:rsidP="003F58CE">
            <w:pPr>
              <w:autoSpaceDE w:val="0"/>
              <w:autoSpaceDN w:val="0"/>
              <w:adjustRightInd w:val="0"/>
              <w:ind w:left="459"/>
              <w:jc w:val="center"/>
              <w:rPr>
                <w:sz w:val="28"/>
                <w:szCs w:val="28"/>
                <w:lang w:eastAsia="en-US"/>
              </w:rPr>
            </w:pPr>
            <w:r w:rsidRPr="00515701">
              <w:rPr>
                <w:sz w:val="28"/>
                <w:szCs w:val="28"/>
                <w:lang w:eastAsia="en-US"/>
              </w:rPr>
              <w:t>от «__»__________ 20</w:t>
            </w:r>
            <w:r w:rsidR="00233DA5">
              <w:rPr>
                <w:sz w:val="28"/>
                <w:szCs w:val="28"/>
                <w:lang w:eastAsia="en-US"/>
              </w:rPr>
              <w:t>2</w:t>
            </w:r>
            <w:r w:rsidR="00F61850">
              <w:rPr>
                <w:sz w:val="28"/>
                <w:szCs w:val="28"/>
                <w:lang w:eastAsia="en-US"/>
              </w:rPr>
              <w:t>_</w:t>
            </w:r>
            <w:r w:rsidRPr="00515701">
              <w:rPr>
                <w:sz w:val="28"/>
                <w:szCs w:val="28"/>
                <w:lang w:eastAsia="en-US"/>
              </w:rPr>
              <w:t xml:space="preserve"> г. № __</w:t>
            </w:r>
          </w:p>
          <w:p w:rsidR="00515701" w:rsidRPr="00515701" w:rsidRDefault="00515701" w:rsidP="003F58CE">
            <w:pPr>
              <w:autoSpaceDE w:val="0"/>
              <w:autoSpaceDN w:val="0"/>
              <w:adjustRightInd w:val="0"/>
              <w:spacing w:line="276" w:lineRule="auto"/>
              <w:ind w:firstLine="851"/>
              <w:jc w:val="both"/>
              <w:rPr>
                <w:sz w:val="28"/>
                <w:szCs w:val="28"/>
                <w:lang w:eastAsia="en-US"/>
              </w:rPr>
            </w:pPr>
          </w:p>
        </w:tc>
      </w:tr>
    </w:tbl>
    <w:p w:rsidR="00515701" w:rsidRDefault="00515701" w:rsidP="00515701">
      <w:pPr>
        <w:autoSpaceDE w:val="0"/>
        <w:autoSpaceDN w:val="0"/>
        <w:adjustRightInd w:val="0"/>
        <w:jc w:val="both"/>
        <w:rPr>
          <w:sz w:val="28"/>
          <w:szCs w:val="28"/>
        </w:rPr>
      </w:pPr>
    </w:p>
    <w:p w:rsidR="00F510E8" w:rsidRDefault="00F510E8" w:rsidP="00515701">
      <w:pPr>
        <w:autoSpaceDE w:val="0"/>
        <w:autoSpaceDN w:val="0"/>
        <w:adjustRightInd w:val="0"/>
        <w:jc w:val="both"/>
        <w:rPr>
          <w:sz w:val="28"/>
          <w:szCs w:val="28"/>
        </w:rPr>
      </w:pPr>
    </w:p>
    <w:p w:rsidR="00F510E8" w:rsidRPr="00515701" w:rsidRDefault="00F510E8" w:rsidP="00515701">
      <w:pPr>
        <w:autoSpaceDE w:val="0"/>
        <w:autoSpaceDN w:val="0"/>
        <w:adjustRightInd w:val="0"/>
        <w:jc w:val="both"/>
        <w:rPr>
          <w:sz w:val="28"/>
          <w:szCs w:val="28"/>
        </w:rPr>
      </w:pPr>
    </w:p>
    <w:p w:rsidR="00515701" w:rsidRPr="00515701" w:rsidRDefault="00515701" w:rsidP="00515701">
      <w:pPr>
        <w:ind w:firstLine="851"/>
        <w:jc w:val="center"/>
        <w:rPr>
          <w:sz w:val="28"/>
          <w:szCs w:val="28"/>
        </w:rPr>
      </w:pPr>
      <w:r w:rsidRPr="00515701">
        <w:rPr>
          <w:sz w:val="28"/>
          <w:szCs w:val="28"/>
        </w:rPr>
        <w:t>Расчет объема межбюджетных трансфертов,</w:t>
      </w:r>
    </w:p>
    <w:p w:rsidR="00515701" w:rsidRPr="00515701" w:rsidRDefault="00515701" w:rsidP="00515701">
      <w:pPr>
        <w:autoSpaceDE w:val="0"/>
        <w:autoSpaceDN w:val="0"/>
        <w:adjustRightInd w:val="0"/>
        <w:ind w:firstLine="851"/>
        <w:jc w:val="center"/>
        <w:rPr>
          <w:sz w:val="28"/>
          <w:szCs w:val="28"/>
        </w:rPr>
      </w:pPr>
      <w:r w:rsidRPr="00515701">
        <w:rPr>
          <w:sz w:val="28"/>
          <w:szCs w:val="28"/>
        </w:rPr>
        <w:t xml:space="preserve">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w:t>
      </w:r>
      <w:proofErr w:type="spellStart"/>
      <w:r w:rsidRPr="00515701">
        <w:rPr>
          <w:sz w:val="28"/>
          <w:szCs w:val="28"/>
        </w:rPr>
        <w:t>полномочийпо</w:t>
      </w:r>
      <w:proofErr w:type="spellEnd"/>
      <w:r w:rsidRPr="00515701">
        <w:rPr>
          <w:sz w:val="28"/>
          <w:szCs w:val="28"/>
        </w:rPr>
        <w:t xml:space="preserve"> определению           поставщиков (подрядчиков, исполнителей) для муниципальных заказчиков </w:t>
      </w:r>
    </w:p>
    <w:p w:rsidR="00515701" w:rsidRPr="00515701" w:rsidRDefault="00515701" w:rsidP="00515701">
      <w:pPr>
        <w:autoSpaceDE w:val="0"/>
        <w:autoSpaceDN w:val="0"/>
        <w:adjustRightInd w:val="0"/>
        <w:ind w:firstLine="851"/>
        <w:jc w:val="center"/>
        <w:rPr>
          <w:sz w:val="28"/>
          <w:szCs w:val="28"/>
        </w:rPr>
      </w:pPr>
      <w:r w:rsidRPr="00515701">
        <w:rPr>
          <w:sz w:val="28"/>
          <w:szCs w:val="28"/>
        </w:rPr>
        <w:t xml:space="preserve">и заказчиков Николаевского сельского поселения </w:t>
      </w:r>
    </w:p>
    <w:p w:rsidR="00515701" w:rsidRPr="00515701" w:rsidRDefault="00515701" w:rsidP="00515701">
      <w:pPr>
        <w:autoSpaceDE w:val="0"/>
        <w:autoSpaceDN w:val="0"/>
        <w:adjustRightInd w:val="0"/>
        <w:ind w:firstLine="851"/>
        <w:jc w:val="center"/>
        <w:rPr>
          <w:rFonts w:ascii="Courier New" w:hAnsi="Courier New" w:cs="Courier New"/>
          <w:color w:val="000000"/>
          <w:sz w:val="28"/>
          <w:szCs w:val="28"/>
        </w:rPr>
      </w:pPr>
      <w:r w:rsidRPr="00515701">
        <w:rPr>
          <w:sz w:val="28"/>
          <w:szCs w:val="28"/>
        </w:rPr>
        <w:t>Щербиновского района</w:t>
      </w:r>
    </w:p>
    <w:p w:rsidR="00515701" w:rsidRDefault="00515701" w:rsidP="00515701">
      <w:pPr>
        <w:ind w:firstLine="851"/>
        <w:jc w:val="both"/>
        <w:rPr>
          <w:rFonts w:cs="Courier New"/>
          <w:sz w:val="28"/>
          <w:szCs w:val="28"/>
        </w:rPr>
      </w:pPr>
    </w:p>
    <w:p w:rsidR="00F510E8" w:rsidRPr="00515701" w:rsidRDefault="00F510E8" w:rsidP="00515701">
      <w:pPr>
        <w:ind w:firstLine="851"/>
        <w:jc w:val="both"/>
        <w:rPr>
          <w:rFonts w:cs="Courier New"/>
          <w:sz w:val="28"/>
          <w:szCs w:val="28"/>
        </w:rPr>
      </w:pPr>
    </w:p>
    <w:p w:rsidR="00515701" w:rsidRPr="00515701" w:rsidRDefault="00515701" w:rsidP="00F510E8">
      <w:pPr>
        <w:autoSpaceDE w:val="0"/>
        <w:autoSpaceDN w:val="0"/>
        <w:adjustRightInd w:val="0"/>
        <w:ind w:firstLine="709"/>
        <w:jc w:val="both"/>
        <w:rPr>
          <w:color w:val="000000"/>
          <w:sz w:val="28"/>
          <w:szCs w:val="28"/>
        </w:rPr>
      </w:pPr>
      <w:r w:rsidRPr="00515701">
        <w:rPr>
          <w:sz w:val="28"/>
          <w:szCs w:val="28"/>
        </w:rPr>
        <w:t xml:space="preserve">Объем межбюджетных трансфертов, 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Николаевского поселения Щербиновского района </w:t>
      </w:r>
      <w:r w:rsidRPr="00515701">
        <w:rPr>
          <w:color w:val="000000"/>
          <w:sz w:val="28"/>
          <w:szCs w:val="28"/>
        </w:rPr>
        <w:t>на 202</w:t>
      </w:r>
      <w:r w:rsidR="00441471">
        <w:rPr>
          <w:color w:val="000000"/>
          <w:sz w:val="28"/>
          <w:szCs w:val="28"/>
        </w:rPr>
        <w:t>5</w:t>
      </w:r>
      <w:r w:rsidR="00646A7F">
        <w:rPr>
          <w:color w:val="000000"/>
          <w:sz w:val="28"/>
          <w:szCs w:val="28"/>
        </w:rPr>
        <w:t xml:space="preserve"> </w:t>
      </w:r>
      <w:r w:rsidRPr="00515701">
        <w:rPr>
          <w:color w:val="000000"/>
          <w:sz w:val="28"/>
          <w:szCs w:val="28"/>
        </w:rPr>
        <w:t>год составляет 1</w:t>
      </w:r>
      <w:r w:rsidR="00441471">
        <w:rPr>
          <w:color w:val="000000"/>
          <w:sz w:val="28"/>
          <w:szCs w:val="28"/>
        </w:rPr>
        <w:t>6</w:t>
      </w:r>
      <w:r w:rsidRPr="00515701">
        <w:rPr>
          <w:color w:val="000000"/>
          <w:sz w:val="28"/>
          <w:szCs w:val="28"/>
        </w:rPr>
        <w:t>000,00 (</w:t>
      </w:r>
      <w:r w:rsidR="00441471">
        <w:rPr>
          <w:color w:val="000000"/>
          <w:sz w:val="28"/>
          <w:szCs w:val="28"/>
        </w:rPr>
        <w:t xml:space="preserve">шестнадцать </w:t>
      </w:r>
      <w:r w:rsidRPr="00515701">
        <w:rPr>
          <w:color w:val="000000"/>
          <w:sz w:val="28"/>
          <w:szCs w:val="28"/>
        </w:rPr>
        <w:t>тысяч) рублей и определяется по формуле:</w:t>
      </w:r>
    </w:p>
    <w:p w:rsidR="00515701" w:rsidRPr="00515701" w:rsidRDefault="00515701" w:rsidP="00F510E8">
      <w:pPr>
        <w:autoSpaceDE w:val="0"/>
        <w:autoSpaceDN w:val="0"/>
        <w:adjustRightInd w:val="0"/>
        <w:ind w:firstLine="709"/>
        <w:jc w:val="both"/>
        <w:rPr>
          <w:color w:val="000000"/>
          <w:sz w:val="28"/>
          <w:szCs w:val="28"/>
        </w:rPr>
      </w:pPr>
    </w:p>
    <w:p w:rsidR="00515701" w:rsidRDefault="00515701" w:rsidP="00F510E8">
      <w:pPr>
        <w:autoSpaceDE w:val="0"/>
        <w:autoSpaceDN w:val="0"/>
        <w:adjustRightInd w:val="0"/>
        <w:ind w:firstLine="709"/>
        <w:jc w:val="center"/>
        <w:rPr>
          <w:color w:val="000000"/>
          <w:sz w:val="28"/>
          <w:szCs w:val="28"/>
        </w:rPr>
      </w:pPr>
      <w:r w:rsidRPr="00515701">
        <w:rPr>
          <w:color w:val="000000"/>
          <w:sz w:val="28"/>
          <w:szCs w:val="28"/>
        </w:rPr>
        <w:t xml:space="preserve">ОМТ = ФО / ЧП * КМО * КОР * КОД, </w:t>
      </w:r>
    </w:p>
    <w:p w:rsidR="00F510E8" w:rsidRPr="00515701" w:rsidRDefault="00F510E8" w:rsidP="00F510E8">
      <w:pPr>
        <w:autoSpaceDE w:val="0"/>
        <w:autoSpaceDN w:val="0"/>
        <w:adjustRightInd w:val="0"/>
        <w:ind w:firstLine="709"/>
        <w:jc w:val="center"/>
        <w:rPr>
          <w:color w:val="000000"/>
          <w:sz w:val="28"/>
          <w:szCs w:val="28"/>
        </w:rPr>
      </w:pPr>
    </w:p>
    <w:p w:rsidR="00515701" w:rsidRPr="00515701" w:rsidRDefault="00515701" w:rsidP="00F510E8">
      <w:pPr>
        <w:autoSpaceDE w:val="0"/>
        <w:autoSpaceDN w:val="0"/>
        <w:adjustRightInd w:val="0"/>
        <w:ind w:firstLine="709"/>
        <w:rPr>
          <w:color w:val="000000"/>
          <w:sz w:val="28"/>
          <w:szCs w:val="28"/>
        </w:rPr>
      </w:pPr>
      <w:r w:rsidRPr="00515701">
        <w:rPr>
          <w:color w:val="000000"/>
          <w:sz w:val="28"/>
          <w:szCs w:val="28"/>
        </w:rPr>
        <w:t>где:</w:t>
      </w:r>
    </w:p>
    <w:p w:rsidR="00515701" w:rsidRPr="00515701" w:rsidRDefault="00515701" w:rsidP="00F510E8">
      <w:pPr>
        <w:tabs>
          <w:tab w:val="left" w:pos="709"/>
          <w:tab w:val="left" w:pos="993"/>
        </w:tabs>
        <w:ind w:firstLine="709"/>
        <w:jc w:val="both"/>
        <w:rPr>
          <w:color w:val="000000"/>
          <w:sz w:val="28"/>
          <w:szCs w:val="28"/>
        </w:rPr>
      </w:pPr>
      <w:r w:rsidRPr="00515701">
        <w:rPr>
          <w:color w:val="000000"/>
          <w:sz w:val="28"/>
          <w:szCs w:val="28"/>
        </w:rPr>
        <w:t>ОМТ - объем межбюджетных трансфертов, предоставляемых из бюджета поселения в бюджет района;</w:t>
      </w:r>
    </w:p>
    <w:p w:rsidR="00515701" w:rsidRPr="00515701" w:rsidRDefault="00515701" w:rsidP="00F510E8">
      <w:pPr>
        <w:tabs>
          <w:tab w:val="left" w:pos="709"/>
          <w:tab w:val="left" w:pos="993"/>
        </w:tabs>
        <w:ind w:firstLine="709"/>
        <w:jc w:val="both"/>
        <w:rPr>
          <w:color w:val="000000"/>
          <w:sz w:val="28"/>
          <w:szCs w:val="28"/>
        </w:rPr>
      </w:pPr>
      <w:r w:rsidRPr="00515701">
        <w:rPr>
          <w:color w:val="000000"/>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515701" w:rsidRPr="00F61850" w:rsidRDefault="00515701" w:rsidP="00F510E8">
      <w:pPr>
        <w:tabs>
          <w:tab w:val="left" w:pos="709"/>
          <w:tab w:val="left" w:pos="993"/>
        </w:tabs>
        <w:ind w:firstLine="709"/>
        <w:jc w:val="both"/>
        <w:rPr>
          <w:sz w:val="28"/>
          <w:szCs w:val="28"/>
        </w:rPr>
      </w:pPr>
    </w:p>
    <w:p w:rsidR="00515701" w:rsidRPr="00515701" w:rsidRDefault="00441471" w:rsidP="00F510E8">
      <w:pPr>
        <w:tabs>
          <w:tab w:val="left" w:pos="709"/>
          <w:tab w:val="left" w:pos="993"/>
        </w:tabs>
        <w:ind w:firstLine="709"/>
        <w:jc w:val="center"/>
        <w:rPr>
          <w:color w:val="000000"/>
          <w:sz w:val="28"/>
          <w:szCs w:val="28"/>
        </w:rPr>
      </w:pPr>
      <w:r>
        <w:rPr>
          <w:sz w:val="28"/>
          <w:szCs w:val="28"/>
        </w:rPr>
        <w:t>7409,67</w:t>
      </w:r>
      <w:r w:rsidR="00515701" w:rsidRPr="00F61850">
        <w:rPr>
          <w:sz w:val="28"/>
          <w:szCs w:val="28"/>
        </w:rPr>
        <w:t xml:space="preserve"> * 76 * 1,302</w:t>
      </w:r>
      <w:r w:rsidR="00515701" w:rsidRPr="00515701">
        <w:rPr>
          <w:color w:val="000000"/>
          <w:sz w:val="28"/>
          <w:szCs w:val="28"/>
        </w:rPr>
        <w:t xml:space="preserve"> = </w:t>
      </w:r>
      <w:r>
        <w:rPr>
          <w:color w:val="000000"/>
          <w:sz w:val="28"/>
          <w:szCs w:val="28"/>
        </w:rPr>
        <w:t>733201,34</w:t>
      </w:r>
      <w:r w:rsidR="00515701" w:rsidRPr="00515701">
        <w:rPr>
          <w:color w:val="000000"/>
          <w:sz w:val="28"/>
          <w:szCs w:val="28"/>
        </w:rPr>
        <w:t xml:space="preserve"> (рубля);</w:t>
      </w:r>
    </w:p>
    <w:p w:rsidR="00515701" w:rsidRPr="00515701" w:rsidRDefault="00515701" w:rsidP="00F510E8">
      <w:pPr>
        <w:tabs>
          <w:tab w:val="left" w:pos="1078"/>
        </w:tabs>
        <w:ind w:firstLine="709"/>
        <w:jc w:val="both"/>
        <w:rPr>
          <w:color w:val="000000"/>
          <w:sz w:val="28"/>
          <w:szCs w:val="28"/>
        </w:rPr>
      </w:pPr>
      <w:r w:rsidRPr="00515701">
        <w:rPr>
          <w:color w:val="000000"/>
          <w:sz w:val="28"/>
          <w:szCs w:val="28"/>
        </w:rPr>
        <w:t>ЧП - численность поселений, равная 8;</w:t>
      </w:r>
    </w:p>
    <w:p w:rsidR="00515701" w:rsidRPr="00515701" w:rsidRDefault="00515701" w:rsidP="00F510E8">
      <w:pPr>
        <w:tabs>
          <w:tab w:val="left" w:pos="1078"/>
        </w:tabs>
        <w:ind w:firstLine="709"/>
        <w:jc w:val="both"/>
        <w:rPr>
          <w:color w:val="000000"/>
          <w:sz w:val="28"/>
          <w:szCs w:val="28"/>
        </w:rPr>
      </w:pPr>
      <w:r w:rsidRPr="00515701">
        <w:rPr>
          <w:color w:val="000000"/>
          <w:sz w:val="28"/>
          <w:szCs w:val="28"/>
        </w:rPr>
        <w:t>КМО - коэффициент средств материального обеспечения исполнения  переданных полномочий, составляющий 4% от ФО и равный 1,04.</w:t>
      </w:r>
    </w:p>
    <w:p w:rsidR="00515701" w:rsidRPr="00515701" w:rsidRDefault="00515701" w:rsidP="00F510E8">
      <w:pPr>
        <w:tabs>
          <w:tab w:val="left" w:pos="1078"/>
        </w:tabs>
        <w:ind w:firstLine="709"/>
        <w:jc w:val="both"/>
        <w:rPr>
          <w:color w:val="000000"/>
          <w:sz w:val="28"/>
          <w:szCs w:val="28"/>
        </w:rPr>
      </w:pPr>
      <w:r w:rsidRPr="00515701">
        <w:rPr>
          <w:color w:val="000000"/>
          <w:sz w:val="28"/>
          <w:szCs w:val="28"/>
        </w:rPr>
        <w:t>КОР - коэффициент объема работ в размере 0,20, который определяется исходя из численности населения поселения на 1 января 202</w:t>
      </w:r>
      <w:r w:rsidR="00441471">
        <w:rPr>
          <w:color w:val="000000"/>
          <w:sz w:val="28"/>
          <w:szCs w:val="28"/>
        </w:rPr>
        <w:t>4</w:t>
      </w:r>
      <w:r w:rsidRPr="00515701">
        <w:rPr>
          <w:color w:val="000000"/>
          <w:sz w:val="28"/>
          <w:szCs w:val="28"/>
        </w:rPr>
        <w:t xml:space="preserve"> года </w:t>
      </w:r>
      <w:r w:rsidR="00F61850">
        <w:rPr>
          <w:color w:val="000000"/>
          <w:sz w:val="28"/>
          <w:szCs w:val="28"/>
        </w:rPr>
        <w:t xml:space="preserve">                          </w:t>
      </w:r>
      <w:r w:rsidRPr="00515701">
        <w:rPr>
          <w:color w:val="000000"/>
          <w:sz w:val="28"/>
          <w:szCs w:val="28"/>
        </w:rPr>
        <w:t>(1</w:t>
      </w:r>
      <w:r w:rsidR="00441471">
        <w:rPr>
          <w:color w:val="000000"/>
          <w:sz w:val="28"/>
          <w:szCs w:val="28"/>
        </w:rPr>
        <w:t>035</w:t>
      </w:r>
      <w:r w:rsidRPr="00515701">
        <w:rPr>
          <w:color w:val="000000"/>
          <w:sz w:val="28"/>
          <w:szCs w:val="28"/>
        </w:rPr>
        <w:t xml:space="preserve"> человек) и устанавливается в следующих значениях:</w:t>
      </w:r>
    </w:p>
    <w:p w:rsidR="00515701" w:rsidRDefault="00515701" w:rsidP="00F510E8">
      <w:pPr>
        <w:tabs>
          <w:tab w:val="left" w:pos="1078"/>
        </w:tabs>
        <w:ind w:firstLine="709"/>
        <w:jc w:val="both"/>
        <w:rPr>
          <w:color w:val="000000"/>
          <w:sz w:val="28"/>
          <w:szCs w:val="28"/>
        </w:rPr>
      </w:pPr>
      <w:r w:rsidRPr="00515701">
        <w:rPr>
          <w:color w:val="000000"/>
          <w:sz w:val="28"/>
          <w:szCs w:val="28"/>
        </w:rPr>
        <w:t>а) для сельских поселений, численность населения которых не превышает 5 тысяч человек:</w:t>
      </w:r>
    </w:p>
    <w:p w:rsidR="00F510E8" w:rsidRPr="00515701" w:rsidRDefault="00F510E8" w:rsidP="00F510E8">
      <w:pPr>
        <w:tabs>
          <w:tab w:val="left" w:pos="1078"/>
        </w:tabs>
        <w:ind w:firstLine="709"/>
        <w:jc w:val="both"/>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819"/>
      </w:tblGrid>
      <w:tr w:rsidR="00515701" w:rsidRPr="00515701" w:rsidTr="00F510E8">
        <w:tc>
          <w:tcPr>
            <w:tcW w:w="4820" w:type="dxa"/>
          </w:tcPr>
          <w:p w:rsidR="00515701" w:rsidRPr="00515701" w:rsidRDefault="00515701" w:rsidP="00F510E8">
            <w:pPr>
              <w:tabs>
                <w:tab w:val="left" w:pos="1078"/>
              </w:tabs>
              <w:jc w:val="center"/>
              <w:rPr>
                <w:color w:val="000000"/>
                <w:sz w:val="28"/>
                <w:szCs w:val="28"/>
              </w:rPr>
            </w:pPr>
            <w:r w:rsidRPr="00515701">
              <w:rPr>
                <w:color w:val="000000"/>
                <w:sz w:val="28"/>
                <w:szCs w:val="28"/>
              </w:rPr>
              <w:t>Численность населения, чел.</w:t>
            </w:r>
          </w:p>
        </w:tc>
        <w:tc>
          <w:tcPr>
            <w:tcW w:w="4819" w:type="dxa"/>
          </w:tcPr>
          <w:p w:rsidR="00515701" w:rsidRPr="00515701" w:rsidRDefault="00515701" w:rsidP="00F510E8">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515701" w:rsidRPr="00515701" w:rsidTr="00F510E8">
        <w:tc>
          <w:tcPr>
            <w:tcW w:w="4820" w:type="dxa"/>
            <w:vAlign w:val="bottom"/>
          </w:tcPr>
          <w:p w:rsidR="00515701" w:rsidRPr="00515701" w:rsidRDefault="00515701" w:rsidP="00F510E8">
            <w:pPr>
              <w:ind w:firstLine="709"/>
              <w:jc w:val="center"/>
              <w:rPr>
                <w:color w:val="000000"/>
                <w:sz w:val="28"/>
                <w:szCs w:val="28"/>
              </w:rPr>
            </w:pPr>
            <w:r w:rsidRPr="00515701">
              <w:rPr>
                <w:color w:val="000000"/>
                <w:sz w:val="28"/>
                <w:szCs w:val="28"/>
              </w:rPr>
              <w:t>0-0,5</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0,10</w:t>
            </w:r>
          </w:p>
        </w:tc>
      </w:tr>
      <w:tr w:rsidR="00515701" w:rsidRPr="00515701" w:rsidTr="00F510E8">
        <w:tc>
          <w:tcPr>
            <w:tcW w:w="4820" w:type="dxa"/>
            <w:vAlign w:val="bottom"/>
          </w:tcPr>
          <w:p w:rsidR="00515701" w:rsidRPr="00515701" w:rsidRDefault="00515701" w:rsidP="00F510E8">
            <w:pPr>
              <w:ind w:firstLine="709"/>
              <w:jc w:val="center"/>
              <w:rPr>
                <w:color w:val="000000"/>
                <w:sz w:val="28"/>
                <w:szCs w:val="28"/>
              </w:rPr>
            </w:pPr>
            <w:r w:rsidRPr="00515701">
              <w:rPr>
                <w:color w:val="000000"/>
                <w:sz w:val="28"/>
                <w:szCs w:val="28"/>
              </w:rPr>
              <w:t>0,5 - 1</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0,15</w:t>
            </w:r>
          </w:p>
        </w:tc>
      </w:tr>
      <w:tr w:rsidR="00515701" w:rsidRPr="00515701" w:rsidTr="00F510E8">
        <w:tc>
          <w:tcPr>
            <w:tcW w:w="4820" w:type="dxa"/>
            <w:vAlign w:val="bottom"/>
          </w:tcPr>
          <w:p w:rsidR="00515701" w:rsidRPr="00515701" w:rsidRDefault="00515701" w:rsidP="00F510E8">
            <w:pPr>
              <w:ind w:firstLine="709"/>
              <w:jc w:val="center"/>
              <w:rPr>
                <w:color w:val="000000"/>
                <w:sz w:val="28"/>
                <w:szCs w:val="28"/>
              </w:rPr>
            </w:pPr>
            <w:r w:rsidRPr="00515701">
              <w:rPr>
                <w:color w:val="000000"/>
                <w:sz w:val="28"/>
                <w:szCs w:val="28"/>
              </w:rPr>
              <w:t>1,001-1,5</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0,20</w:t>
            </w:r>
          </w:p>
        </w:tc>
      </w:tr>
      <w:tr w:rsidR="00515701" w:rsidRPr="00515701" w:rsidTr="00F510E8">
        <w:tc>
          <w:tcPr>
            <w:tcW w:w="4820" w:type="dxa"/>
            <w:vAlign w:val="bottom"/>
          </w:tcPr>
          <w:p w:rsidR="00515701" w:rsidRPr="00515701" w:rsidRDefault="00515701" w:rsidP="00F510E8">
            <w:pPr>
              <w:ind w:firstLine="709"/>
              <w:jc w:val="center"/>
              <w:rPr>
                <w:color w:val="000000"/>
                <w:sz w:val="28"/>
                <w:szCs w:val="28"/>
              </w:rPr>
            </w:pPr>
            <w:r w:rsidRPr="00515701">
              <w:rPr>
                <w:color w:val="000000"/>
                <w:sz w:val="28"/>
                <w:szCs w:val="28"/>
              </w:rPr>
              <w:t>1,501-2</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0,25</w:t>
            </w:r>
          </w:p>
        </w:tc>
      </w:tr>
      <w:tr w:rsidR="00515701" w:rsidRPr="00515701" w:rsidTr="00F510E8">
        <w:tc>
          <w:tcPr>
            <w:tcW w:w="4820" w:type="dxa"/>
            <w:vAlign w:val="bottom"/>
          </w:tcPr>
          <w:p w:rsidR="00515701" w:rsidRPr="00515701" w:rsidRDefault="00515701" w:rsidP="00F510E8">
            <w:pPr>
              <w:ind w:firstLine="709"/>
              <w:jc w:val="center"/>
              <w:rPr>
                <w:color w:val="000000"/>
                <w:sz w:val="28"/>
                <w:szCs w:val="28"/>
              </w:rPr>
            </w:pPr>
            <w:r w:rsidRPr="00515701">
              <w:rPr>
                <w:color w:val="000000"/>
                <w:sz w:val="28"/>
                <w:szCs w:val="28"/>
              </w:rPr>
              <w:t>2,001-2,5</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0,30</w:t>
            </w:r>
          </w:p>
        </w:tc>
      </w:tr>
      <w:tr w:rsidR="00515701" w:rsidRPr="00515701" w:rsidTr="00F510E8">
        <w:tc>
          <w:tcPr>
            <w:tcW w:w="4820" w:type="dxa"/>
            <w:vAlign w:val="bottom"/>
          </w:tcPr>
          <w:p w:rsidR="00515701" w:rsidRPr="00515701" w:rsidRDefault="00515701" w:rsidP="00F510E8">
            <w:pPr>
              <w:ind w:firstLine="709"/>
              <w:jc w:val="center"/>
              <w:rPr>
                <w:bCs/>
                <w:color w:val="000000"/>
                <w:sz w:val="28"/>
                <w:szCs w:val="28"/>
              </w:rPr>
            </w:pPr>
            <w:r w:rsidRPr="00515701">
              <w:rPr>
                <w:bCs/>
                <w:color w:val="000000"/>
                <w:sz w:val="28"/>
                <w:szCs w:val="28"/>
              </w:rPr>
              <w:t>свыше 2,5</w:t>
            </w:r>
          </w:p>
        </w:tc>
        <w:tc>
          <w:tcPr>
            <w:tcW w:w="4819"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0,35</w:t>
            </w:r>
          </w:p>
        </w:tc>
      </w:tr>
    </w:tbl>
    <w:p w:rsidR="00515701" w:rsidRDefault="00515701" w:rsidP="00F510E8">
      <w:pPr>
        <w:tabs>
          <w:tab w:val="left" w:pos="1078"/>
        </w:tabs>
        <w:ind w:firstLine="709"/>
        <w:jc w:val="both"/>
        <w:rPr>
          <w:color w:val="000000"/>
          <w:sz w:val="28"/>
          <w:szCs w:val="28"/>
        </w:rPr>
      </w:pPr>
      <w:r w:rsidRPr="00515701">
        <w:rPr>
          <w:color w:val="000000"/>
          <w:sz w:val="28"/>
          <w:szCs w:val="28"/>
        </w:rPr>
        <w:t xml:space="preserve">б) для сельских поселений, численность населения которых превышает </w:t>
      </w:r>
      <w:r w:rsidRPr="00515701">
        <w:rPr>
          <w:color w:val="000000"/>
          <w:sz w:val="28"/>
          <w:szCs w:val="28"/>
        </w:rPr>
        <w:br/>
        <w:t>5 тысяч человек:</w:t>
      </w:r>
    </w:p>
    <w:p w:rsidR="00F510E8" w:rsidRPr="00515701" w:rsidRDefault="00F510E8" w:rsidP="00F510E8">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5003"/>
      </w:tblGrid>
      <w:tr w:rsidR="00515701" w:rsidRPr="00515701" w:rsidTr="00F510E8">
        <w:tc>
          <w:tcPr>
            <w:tcW w:w="4636" w:type="dxa"/>
          </w:tcPr>
          <w:p w:rsidR="00515701" w:rsidRPr="00515701" w:rsidRDefault="00515701" w:rsidP="00F510E8">
            <w:pPr>
              <w:tabs>
                <w:tab w:val="left" w:pos="1078"/>
              </w:tabs>
              <w:jc w:val="center"/>
              <w:rPr>
                <w:color w:val="000000"/>
                <w:sz w:val="28"/>
                <w:szCs w:val="28"/>
              </w:rPr>
            </w:pPr>
            <w:r w:rsidRPr="00515701">
              <w:rPr>
                <w:color w:val="000000"/>
                <w:sz w:val="28"/>
                <w:szCs w:val="28"/>
              </w:rPr>
              <w:t>Численность населения, чел.</w:t>
            </w:r>
          </w:p>
        </w:tc>
        <w:tc>
          <w:tcPr>
            <w:tcW w:w="5003" w:type="dxa"/>
          </w:tcPr>
          <w:p w:rsidR="00515701" w:rsidRPr="00515701" w:rsidRDefault="00515701" w:rsidP="00F510E8">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5,001-6</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1,00</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6,001-7</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1,05</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7,001-8</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1,10</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8,001-9</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1,15</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9,001-10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1,20</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10,001-11</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1,25</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11,001-12</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1,30</w:t>
            </w:r>
          </w:p>
        </w:tc>
      </w:tr>
      <w:tr w:rsidR="00515701" w:rsidRPr="00515701" w:rsidTr="00F510E8">
        <w:tc>
          <w:tcPr>
            <w:tcW w:w="4636" w:type="dxa"/>
            <w:vAlign w:val="bottom"/>
          </w:tcPr>
          <w:p w:rsidR="00515701" w:rsidRPr="00515701" w:rsidRDefault="00515701" w:rsidP="00F510E8">
            <w:pPr>
              <w:ind w:firstLine="709"/>
              <w:jc w:val="center"/>
              <w:rPr>
                <w:color w:val="000000"/>
                <w:sz w:val="28"/>
                <w:szCs w:val="28"/>
              </w:rPr>
            </w:pPr>
            <w:r w:rsidRPr="00515701">
              <w:rPr>
                <w:color w:val="000000"/>
                <w:sz w:val="28"/>
                <w:szCs w:val="28"/>
              </w:rPr>
              <w:t>12,001-13</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1,35</w:t>
            </w:r>
          </w:p>
        </w:tc>
      </w:tr>
      <w:tr w:rsidR="00515701" w:rsidRPr="00515701" w:rsidTr="00F510E8">
        <w:tc>
          <w:tcPr>
            <w:tcW w:w="4636" w:type="dxa"/>
            <w:vAlign w:val="bottom"/>
          </w:tcPr>
          <w:p w:rsidR="00515701" w:rsidRPr="00515701" w:rsidRDefault="00515701" w:rsidP="00F510E8">
            <w:pPr>
              <w:ind w:firstLine="709"/>
              <w:jc w:val="center"/>
              <w:rPr>
                <w:bCs/>
                <w:color w:val="000000"/>
                <w:sz w:val="28"/>
                <w:szCs w:val="28"/>
              </w:rPr>
            </w:pPr>
            <w:r w:rsidRPr="00515701">
              <w:rPr>
                <w:bCs/>
                <w:color w:val="000000"/>
                <w:sz w:val="28"/>
                <w:szCs w:val="28"/>
              </w:rPr>
              <w:t>свыше 13,000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1,40</w:t>
            </w:r>
          </w:p>
        </w:tc>
      </w:tr>
    </w:tbl>
    <w:p w:rsidR="00F510E8" w:rsidRDefault="00F510E8" w:rsidP="00F510E8">
      <w:pPr>
        <w:tabs>
          <w:tab w:val="left" w:pos="1078"/>
        </w:tabs>
        <w:ind w:firstLine="709"/>
        <w:jc w:val="both"/>
        <w:rPr>
          <w:color w:val="000000"/>
          <w:sz w:val="28"/>
          <w:szCs w:val="28"/>
        </w:rPr>
      </w:pPr>
    </w:p>
    <w:p w:rsidR="00515701" w:rsidRDefault="00515701" w:rsidP="00F510E8">
      <w:pPr>
        <w:tabs>
          <w:tab w:val="left" w:pos="1078"/>
        </w:tabs>
        <w:ind w:firstLine="709"/>
        <w:jc w:val="both"/>
        <w:rPr>
          <w:color w:val="000000"/>
          <w:sz w:val="28"/>
          <w:szCs w:val="28"/>
        </w:rPr>
      </w:pPr>
      <w:r w:rsidRPr="00515701">
        <w:rPr>
          <w:color w:val="000000"/>
          <w:sz w:val="28"/>
          <w:szCs w:val="28"/>
        </w:rPr>
        <w:t xml:space="preserve">КД - коэффициент </w:t>
      </w:r>
      <w:r w:rsidR="00441471">
        <w:rPr>
          <w:color w:val="000000"/>
          <w:sz w:val="28"/>
          <w:szCs w:val="28"/>
        </w:rPr>
        <w:t>доходности</w:t>
      </w:r>
      <w:r w:rsidRPr="00515701">
        <w:rPr>
          <w:color w:val="000000"/>
          <w:sz w:val="28"/>
          <w:szCs w:val="28"/>
        </w:rPr>
        <w:t xml:space="preserve"> в размере 0,8</w:t>
      </w:r>
      <w:r w:rsidR="00441471">
        <w:rPr>
          <w:color w:val="000000"/>
          <w:sz w:val="28"/>
          <w:szCs w:val="28"/>
        </w:rPr>
        <w:t>5</w:t>
      </w:r>
      <w:r w:rsidRPr="00515701">
        <w:rPr>
          <w:color w:val="000000"/>
          <w:sz w:val="28"/>
          <w:szCs w:val="28"/>
        </w:rPr>
        <w:t>, который определяется исходя из доходной части бюджета поселения за 202</w:t>
      </w:r>
      <w:r w:rsidR="00F1258C">
        <w:rPr>
          <w:color w:val="000000"/>
          <w:sz w:val="28"/>
          <w:szCs w:val="28"/>
        </w:rPr>
        <w:t>4</w:t>
      </w:r>
      <w:bookmarkStart w:id="0" w:name="_GoBack"/>
      <w:bookmarkEnd w:id="0"/>
      <w:r w:rsidRPr="00515701">
        <w:rPr>
          <w:color w:val="000000"/>
          <w:sz w:val="28"/>
          <w:szCs w:val="28"/>
        </w:rPr>
        <w:t xml:space="preserve"> год (</w:t>
      </w:r>
      <w:r w:rsidR="00441471">
        <w:rPr>
          <w:color w:val="000000"/>
          <w:sz w:val="28"/>
          <w:szCs w:val="28"/>
        </w:rPr>
        <w:t>25464,00</w:t>
      </w:r>
      <w:r w:rsidRPr="00515701">
        <w:rPr>
          <w:color w:val="000000"/>
          <w:sz w:val="28"/>
          <w:szCs w:val="28"/>
        </w:rPr>
        <w:t xml:space="preserve"> </w:t>
      </w:r>
      <w:r w:rsidR="00397158">
        <w:rPr>
          <w:color w:val="000000"/>
          <w:sz w:val="28"/>
          <w:szCs w:val="28"/>
        </w:rPr>
        <w:t>тыс</w:t>
      </w:r>
      <w:r w:rsidRPr="00515701">
        <w:rPr>
          <w:color w:val="000000"/>
          <w:sz w:val="28"/>
          <w:szCs w:val="28"/>
        </w:rPr>
        <w:t>. рублей) и устанавливается в следующих значениях:</w:t>
      </w:r>
    </w:p>
    <w:p w:rsidR="00F510E8" w:rsidRPr="00515701" w:rsidRDefault="00F510E8" w:rsidP="00F510E8">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5003"/>
      </w:tblGrid>
      <w:tr w:rsidR="00515701" w:rsidRPr="00515701" w:rsidTr="00F510E8">
        <w:tc>
          <w:tcPr>
            <w:tcW w:w="4636" w:type="dxa"/>
          </w:tcPr>
          <w:p w:rsidR="00515701" w:rsidRPr="00515701" w:rsidRDefault="00F510E8" w:rsidP="00F510E8">
            <w:pPr>
              <w:tabs>
                <w:tab w:val="left" w:pos="1078"/>
              </w:tabs>
              <w:jc w:val="center"/>
              <w:rPr>
                <w:color w:val="000000"/>
                <w:sz w:val="28"/>
                <w:szCs w:val="28"/>
              </w:rPr>
            </w:pPr>
            <w:r>
              <w:rPr>
                <w:color w:val="000000"/>
                <w:sz w:val="28"/>
                <w:szCs w:val="28"/>
              </w:rPr>
              <w:t xml:space="preserve">Годовой доход, </w:t>
            </w:r>
            <w:r w:rsidR="00515701" w:rsidRPr="00515701">
              <w:rPr>
                <w:color w:val="000000"/>
                <w:sz w:val="28"/>
                <w:szCs w:val="28"/>
              </w:rPr>
              <w:t>млн. руб.</w:t>
            </w:r>
          </w:p>
        </w:tc>
        <w:tc>
          <w:tcPr>
            <w:tcW w:w="5003" w:type="dxa"/>
          </w:tcPr>
          <w:p w:rsidR="00515701" w:rsidRPr="00515701" w:rsidRDefault="00515701" w:rsidP="00F510E8">
            <w:pPr>
              <w:tabs>
                <w:tab w:val="left" w:pos="1078"/>
              </w:tabs>
              <w:jc w:val="center"/>
              <w:rPr>
                <w:color w:val="000000"/>
                <w:sz w:val="28"/>
                <w:szCs w:val="28"/>
              </w:rPr>
            </w:pPr>
            <w:r w:rsidRPr="00515701">
              <w:rPr>
                <w:color w:val="000000"/>
                <w:sz w:val="28"/>
                <w:szCs w:val="28"/>
              </w:rPr>
              <w:t>Значение коэффициента объема доходов</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менее 10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0,75</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от 10 - до 20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0,80</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от 20 - до 30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0,85</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от 30 - до 40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0,90</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от 40 - до 50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0,95</w:t>
            </w:r>
          </w:p>
        </w:tc>
      </w:tr>
      <w:tr w:rsidR="00515701" w:rsidRPr="00515701" w:rsidTr="00F510E8">
        <w:tc>
          <w:tcPr>
            <w:tcW w:w="4636" w:type="dxa"/>
            <w:vAlign w:val="center"/>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более 50</w:t>
            </w:r>
          </w:p>
        </w:tc>
        <w:tc>
          <w:tcPr>
            <w:tcW w:w="5003" w:type="dxa"/>
          </w:tcPr>
          <w:p w:rsidR="00515701" w:rsidRPr="00515701" w:rsidRDefault="00515701" w:rsidP="00F510E8">
            <w:pPr>
              <w:tabs>
                <w:tab w:val="left" w:pos="1078"/>
              </w:tabs>
              <w:ind w:firstLine="709"/>
              <w:jc w:val="center"/>
              <w:rPr>
                <w:color w:val="000000"/>
                <w:sz w:val="28"/>
                <w:szCs w:val="28"/>
              </w:rPr>
            </w:pPr>
            <w:r w:rsidRPr="00515701">
              <w:rPr>
                <w:color w:val="000000"/>
                <w:sz w:val="28"/>
                <w:szCs w:val="28"/>
              </w:rPr>
              <w:t>1,00</w:t>
            </w:r>
          </w:p>
        </w:tc>
      </w:tr>
    </w:tbl>
    <w:p w:rsidR="00F510E8" w:rsidRDefault="00F510E8" w:rsidP="00F510E8">
      <w:pPr>
        <w:tabs>
          <w:tab w:val="left" w:pos="1008"/>
        </w:tabs>
        <w:ind w:firstLine="709"/>
        <w:jc w:val="both"/>
        <w:rPr>
          <w:color w:val="000000"/>
          <w:sz w:val="28"/>
          <w:szCs w:val="28"/>
        </w:rPr>
      </w:pPr>
    </w:p>
    <w:p w:rsidR="00515701" w:rsidRPr="00515701" w:rsidRDefault="00515701" w:rsidP="00F510E8">
      <w:pPr>
        <w:tabs>
          <w:tab w:val="left" w:pos="1008"/>
        </w:tabs>
        <w:ind w:firstLine="709"/>
        <w:jc w:val="both"/>
        <w:rPr>
          <w:color w:val="000000"/>
          <w:sz w:val="28"/>
          <w:szCs w:val="28"/>
        </w:rPr>
      </w:pPr>
      <w:r w:rsidRPr="00515701">
        <w:rPr>
          <w:color w:val="000000"/>
          <w:sz w:val="28"/>
          <w:szCs w:val="28"/>
        </w:rPr>
        <w:t>Объем передаваемых межбюджетных трансфертов не может быть менее 1</w:t>
      </w:r>
      <w:r w:rsidR="00441471">
        <w:rPr>
          <w:color w:val="000000"/>
          <w:sz w:val="28"/>
          <w:szCs w:val="28"/>
        </w:rPr>
        <w:t>6</w:t>
      </w:r>
      <w:r w:rsidRPr="00515701">
        <w:rPr>
          <w:color w:val="000000"/>
          <w:sz w:val="28"/>
          <w:szCs w:val="28"/>
        </w:rPr>
        <w:t xml:space="preserve">000 рублей и при расчете округляется до тысяч рублей: </w:t>
      </w:r>
    </w:p>
    <w:p w:rsidR="00515701" w:rsidRPr="00515701" w:rsidRDefault="00515701" w:rsidP="00F510E8">
      <w:pPr>
        <w:tabs>
          <w:tab w:val="left" w:pos="1008"/>
        </w:tabs>
        <w:ind w:firstLine="709"/>
        <w:jc w:val="both"/>
        <w:rPr>
          <w:color w:val="000000"/>
          <w:sz w:val="28"/>
          <w:szCs w:val="28"/>
        </w:rPr>
      </w:pPr>
    </w:p>
    <w:p w:rsidR="00515701" w:rsidRPr="00515701" w:rsidRDefault="00515701" w:rsidP="00F510E8">
      <w:pPr>
        <w:ind w:firstLine="709"/>
        <w:rPr>
          <w:color w:val="000000"/>
          <w:sz w:val="28"/>
          <w:szCs w:val="28"/>
        </w:rPr>
      </w:pPr>
      <w:r w:rsidRPr="00515701">
        <w:rPr>
          <w:color w:val="000000"/>
          <w:sz w:val="28"/>
          <w:szCs w:val="28"/>
        </w:rPr>
        <w:t xml:space="preserve">ОМТ = </w:t>
      </w:r>
      <w:r w:rsidR="00441471">
        <w:rPr>
          <w:color w:val="000000"/>
          <w:sz w:val="28"/>
          <w:szCs w:val="28"/>
        </w:rPr>
        <w:t>733201,34</w:t>
      </w:r>
      <w:r w:rsidRPr="00515701">
        <w:rPr>
          <w:color w:val="000000"/>
          <w:sz w:val="28"/>
          <w:szCs w:val="28"/>
        </w:rPr>
        <w:t>/ 8 * 1,04 * 0,20 * 0,8</w:t>
      </w:r>
      <w:r w:rsidR="00441471">
        <w:rPr>
          <w:color w:val="000000"/>
          <w:sz w:val="28"/>
          <w:szCs w:val="28"/>
        </w:rPr>
        <w:t>5</w:t>
      </w:r>
      <w:r w:rsidRPr="00515701">
        <w:rPr>
          <w:color w:val="000000"/>
          <w:sz w:val="28"/>
          <w:szCs w:val="28"/>
        </w:rPr>
        <w:t xml:space="preserve"> = </w:t>
      </w:r>
      <w:r w:rsidR="00441471">
        <w:rPr>
          <w:color w:val="000000"/>
          <w:sz w:val="28"/>
          <w:szCs w:val="28"/>
        </w:rPr>
        <w:t>16203,75</w:t>
      </w:r>
      <w:r w:rsidR="00233DA5">
        <w:rPr>
          <w:color w:val="000000"/>
          <w:sz w:val="28"/>
          <w:szCs w:val="28"/>
        </w:rPr>
        <w:t xml:space="preserve"> =1</w:t>
      </w:r>
      <w:r w:rsidR="00441471">
        <w:rPr>
          <w:color w:val="000000"/>
          <w:sz w:val="28"/>
          <w:szCs w:val="28"/>
        </w:rPr>
        <w:t>6</w:t>
      </w:r>
      <w:r w:rsidRPr="00515701">
        <w:rPr>
          <w:color w:val="000000"/>
          <w:sz w:val="28"/>
          <w:szCs w:val="28"/>
        </w:rPr>
        <w:t>000 (рублей).</w:t>
      </w:r>
    </w:p>
    <w:p w:rsidR="00515701" w:rsidRDefault="00515701" w:rsidP="00F510E8">
      <w:pPr>
        <w:autoSpaceDE w:val="0"/>
        <w:autoSpaceDN w:val="0"/>
        <w:adjustRightInd w:val="0"/>
        <w:ind w:firstLine="709"/>
        <w:jc w:val="both"/>
        <w:rPr>
          <w:rFonts w:ascii="Courier New" w:hAnsi="Courier New" w:cs="Courier New"/>
          <w:color w:val="000000"/>
          <w:sz w:val="28"/>
          <w:szCs w:val="28"/>
        </w:rPr>
      </w:pPr>
    </w:p>
    <w:p w:rsidR="00F510E8" w:rsidRDefault="00F510E8" w:rsidP="00F510E8">
      <w:pPr>
        <w:autoSpaceDE w:val="0"/>
        <w:autoSpaceDN w:val="0"/>
        <w:adjustRightInd w:val="0"/>
        <w:ind w:firstLine="709"/>
        <w:jc w:val="both"/>
        <w:rPr>
          <w:rFonts w:ascii="Courier New" w:hAnsi="Courier New" w:cs="Courier New"/>
          <w:color w:val="000000"/>
          <w:sz w:val="28"/>
          <w:szCs w:val="28"/>
        </w:rPr>
      </w:pPr>
    </w:p>
    <w:p w:rsidR="00F510E8" w:rsidRPr="00515701" w:rsidRDefault="00F510E8" w:rsidP="00F510E8">
      <w:pPr>
        <w:autoSpaceDE w:val="0"/>
        <w:autoSpaceDN w:val="0"/>
        <w:adjustRightInd w:val="0"/>
        <w:ind w:firstLine="709"/>
        <w:jc w:val="both"/>
        <w:rPr>
          <w:rFonts w:ascii="Courier New" w:hAnsi="Courier New" w:cs="Courier New"/>
          <w:color w:val="000000"/>
          <w:sz w:val="28"/>
          <w:szCs w:val="28"/>
        </w:rPr>
      </w:pPr>
    </w:p>
    <w:tbl>
      <w:tblPr>
        <w:tblW w:w="9747" w:type="dxa"/>
        <w:tblLook w:val="00A0" w:firstRow="1" w:lastRow="0" w:firstColumn="1" w:lastColumn="0" w:noHBand="0" w:noVBand="0"/>
      </w:tblPr>
      <w:tblGrid>
        <w:gridCol w:w="4644"/>
        <w:gridCol w:w="5103"/>
      </w:tblGrid>
      <w:tr w:rsidR="00515701" w:rsidRPr="00515701" w:rsidTr="003F58CE">
        <w:tc>
          <w:tcPr>
            <w:tcW w:w="4644" w:type="dxa"/>
          </w:tcPr>
          <w:p w:rsidR="00515701" w:rsidRPr="00515701" w:rsidRDefault="00515701" w:rsidP="003F58CE">
            <w:pPr>
              <w:jc w:val="both"/>
              <w:rPr>
                <w:color w:val="000000"/>
                <w:sz w:val="28"/>
                <w:szCs w:val="28"/>
              </w:rPr>
            </w:pPr>
            <w:r w:rsidRPr="00515701">
              <w:rPr>
                <w:color w:val="000000"/>
                <w:sz w:val="28"/>
                <w:szCs w:val="28"/>
              </w:rPr>
              <w:t xml:space="preserve">Администрация </w:t>
            </w:r>
          </w:p>
          <w:p w:rsidR="00515701" w:rsidRPr="00515701" w:rsidRDefault="00F510E8" w:rsidP="003F58CE">
            <w:pPr>
              <w:jc w:val="both"/>
              <w:rPr>
                <w:color w:val="000000"/>
                <w:sz w:val="28"/>
                <w:szCs w:val="28"/>
              </w:rPr>
            </w:pPr>
            <w:r>
              <w:rPr>
                <w:color w:val="000000"/>
                <w:sz w:val="28"/>
                <w:szCs w:val="28"/>
              </w:rPr>
              <w:t xml:space="preserve">Николаевского </w:t>
            </w:r>
            <w:r w:rsidR="00515701" w:rsidRPr="00515701">
              <w:rPr>
                <w:color w:val="000000"/>
                <w:sz w:val="28"/>
                <w:szCs w:val="28"/>
              </w:rPr>
              <w:t xml:space="preserve">сельского поселения </w:t>
            </w:r>
          </w:p>
          <w:p w:rsidR="00515701" w:rsidRPr="00515701" w:rsidRDefault="00515701" w:rsidP="003F58CE">
            <w:pPr>
              <w:jc w:val="both"/>
              <w:rPr>
                <w:color w:val="000000"/>
                <w:sz w:val="28"/>
                <w:szCs w:val="28"/>
              </w:rPr>
            </w:pPr>
            <w:r w:rsidRPr="00515701">
              <w:rPr>
                <w:color w:val="000000"/>
                <w:sz w:val="28"/>
                <w:szCs w:val="28"/>
              </w:rPr>
              <w:t>Щербиновского района</w:t>
            </w:r>
          </w:p>
        </w:tc>
        <w:tc>
          <w:tcPr>
            <w:tcW w:w="5103" w:type="dxa"/>
          </w:tcPr>
          <w:p w:rsidR="00515701" w:rsidRPr="00515701" w:rsidRDefault="00515701" w:rsidP="00F510E8">
            <w:pPr>
              <w:ind w:left="318"/>
              <w:jc w:val="both"/>
              <w:rPr>
                <w:color w:val="000000"/>
                <w:sz w:val="28"/>
                <w:szCs w:val="28"/>
              </w:rPr>
            </w:pPr>
            <w:r w:rsidRPr="00515701">
              <w:rPr>
                <w:color w:val="000000"/>
                <w:sz w:val="28"/>
                <w:szCs w:val="28"/>
              </w:rPr>
              <w:t xml:space="preserve">Администрация </w:t>
            </w:r>
            <w:proofErr w:type="gramStart"/>
            <w:r w:rsidRPr="00515701">
              <w:rPr>
                <w:color w:val="000000"/>
                <w:sz w:val="28"/>
                <w:szCs w:val="28"/>
              </w:rPr>
              <w:t>муниципального</w:t>
            </w:r>
            <w:proofErr w:type="gramEnd"/>
            <w:r w:rsidRPr="00515701">
              <w:rPr>
                <w:color w:val="000000"/>
                <w:sz w:val="28"/>
                <w:szCs w:val="28"/>
              </w:rPr>
              <w:t xml:space="preserve"> </w:t>
            </w:r>
          </w:p>
          <w:p w:rsidR="00515701" w:rsidRPr="00515701" w:rsidRDefault="00515701" w:rsidP="00F510E8">
            <w:pPr>
              <w:ind w:left="318"/>
              <w:jc w:val="both"/>
              <w:rPr>
                <w:color w:val="000000"/>
                <w:sz w:val="28"/>
                <w:szCs w:val="28"/>
              </w:rPr>
            </w:pPr>
            <w:r w:rsidRPr="00515701">
              <w:rPr>
                <w:color w:val="000000"/>
                <w:sz w:val="28"/>
                <w:szCs w:val="28"/>
              </w:rPr>
              <w:t>образования Щербиновский район</w:t>
            </w:r>
          </w:p>
          <w:p w:rsidR="00515701" w:rsidRPr="00515701" w:rsidRDefault="00515701" w:rsidP="003F58CE">
            <w:pPr>
              <w:ind w:right="34"/>
              <w:rPr>
                <w:color w:val="000000"/>
                <w:sz w:val="28"/>
                <w:szCs w:val="28"/>
              </w:rPr>
            </w:pPr>
          </w:p>
        </w:tc>
      </w:tr>
      <w:tr w:rsidR="00515701" w:rsidRPr="00515701" w:rsidTr="003F58CE">
        <w:tc>
          <w:tcPr>
            <w:tcW w:w="4644" w:type="dxa"/>
          </w:tcPr>
          <w:p w:rsidR="00515701" w:rsidRPr="00515701" w:rsidRDefault="00515701" w:rsidP="003F58CE">
            <w:pPr>
              <w:jc w:val="both"/>
              <w:rPr>
                <w:color w:val="000000"/>
                <w:sz w:val="28"/>
                <w:szCs w:val="28"/>
              </w:rPr>
            </w:pPr>
          </w:p>
        </w:tc>
        <w:tc>
          <w:tcPr>
            <w:tcW w:w="5103" w:type="dxa"/>
          </w:tcPr>
          <w:p w:rsidR="00515701" w:rsidRPr="00515701" w:rsidRDefault="00515701" w:rsidP="003F58CE">
            <w:pPr>
              <w:jc w:val="both"/>
              <w:rPr>
                <w:color w:val="000000"/>
                <w:sz w:val="28"/>
                <w:szCs w:val="28"/>
              </w:rPr>
            </w:pPr>
          </w:p>
        </w:tc>
      </w:tr>
      <w:tr w:rsidR="00515701" w:rsidRPr="00515701" w:rsidTr="003F58CE">
        <w:tc>
          <w:tcPr>
            <w:tcW w:w="4644" w:type="dxa"/>
          </w:tcPr>
          <w:p w:rsidR="00515701" w:rsidRPr="00515701" w:rsidRDefault="00515701" w:rsidP="003F58CE">
            <w:pPr>
              <w:jc w:val="both"/>
              <w:rPr>
                <w:color w:val="000000"/>
                <w:sz w:val="28"/>
                <w:szCs w:val="28"/>
              </w:rPr>
            </w:pPr>
            <w:r w:rsidRPr="00515701">
              <w:rPr>
                <w:color w:val="000000"/>
                <w:sz w:val="28"/>
                <w:szCs w:val="28"/>
              </w:rPr>
              <w:t>_________________________</w:t>
            </w:r>
          </w:p>
          <w:p w:rsidR="00515701" w:rsidRPr="00515701" w:rsidRDefault="00515701" w:rsidP="003F58CE">
            <w:pPr>
              <w:jc w:val="both"/>
              <w:rPr>
                <w:color w:val="000000"/>
                <w:sz w:val="28"/>
                <w:szCs w:val="28"/>
              </w:rPr>
            </w:pPr>
            <w:r w:rsidRPr="00515701">
              <w:rPr>
                <w:color w:val="000000"/>
                <w:sz w:val="28"/>
                <w:szCs w:val="28"/>
              </w:rPr>
              <w:t>_______________ /________</w:t>
            </w:r>
            <w:r w:rsidR="00F510E8">
              <w:rPr>
                <w:color w:val="000000"/>
                <w:sz w:val="28"/>
                <w:szCs w:val="28"/>
              </w:rPr>
              <w:t>_</w:t>
            </w:r>
          </w:p>
          <w:p w:rsidR="00515701" w:rsidRPr="00515701" w:rsidRDefault="00515701" w:rsidP="003F58CE">
            <w:pPr>
              <w:jc w:val="both"/>
              <w:rPr>
                <w:color w:val="000000"/>
                <w:sz w:val="28"/>
                <w:szCs w:val="28"/>
              </w:rPr>
            </w:pPr>
          </w:p>
        </w:tc>
        <w:tc>
          <w:tcPr>
            <w:tcW w:w="5103" w:type="dxa"/>
          </w:tcPr>
          <w:p w:rsidR="00515701" w:rsidRPr="00515701" w:rsidRDefault="00515701" w:rsidP="003F58CE">
            <w:pPr>
              <w:jc w:val="both"/>
              <w:rPr>
                <w:color w:val="000000"/>
                <w:sz w:val="28"/>
                <w:szCs w:val="28"/>
              </w:rPr>
            </w:pPr>
            <w:r w:rsidRPr="00515701">
              <w:rPr>
                <w:color w:val="000000"/>
                <w:sz w:val="28"/>
                <w:szCs w:val="28"/>
              </w:rPr>
              <w:t>________________________________</w:t>
            </w:r>
          </w:p>
          <w:p w:rsidR="00515701" w:rsidRPr="00515701" w:rsidRDefault="00515701" w:rsidP="003F58CE">
            <w:pPr>
              <w:jc w:val="both"/>
              <w:rPr>
                <w:color w:val="000000"/>
                <w:sz w:val="28"/>
                <w:szCs w:val="28"/>
              </w:rPr>
            </w:pPr>
            <w:r w:rsidRPr="00515701">
              <w:rPr>
                <w:color w:val="000000"/>
                <w:sz w:val="28"/>
                <w:szCs w:val="28"/>
              </w:rPr>
              <w:t>___________________ /____________/</w:t>
            </w:r>
          </w:p>
          <w:p w:rsidR="00515701" w:rsidRPr="00515701" w:rsidRDefault="00515701" w:rsidP="003F58CE">
            <w:pPr>
              <w:jc w:val="both"/>
              <w:rPr>
                <w:color w:val="000000"/>
                <w:sz w:val="28"/>
                <w:szCs w:val="28"/>
              </w:rPr>
            </w:pPr>
          </w:p>
        </w:tc>
      </w:tr>
    </w:tbl>
    <w:p w:rsidR="00B76C62" w:rsidRPr="00515701" w:rsidRDefault="00B76C62">
      <w:pPr>
        <w:rPr>
          <w:sz w:val="28"/>
          <w:szCs w:val="28"/>
        </w:rPr>
      </w:pPr>
    </w:p>
    <w:sectPr w:rsidR="00B76C62" w:rsidRPr="00515701" w:rsidSect="00B7323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01"/>
    <w:rsid w:val="001E06F9"/>
    <w:rsid w:val="00233DA5"/>
    <w:rsid w:val="00397158"/>
    <w:rsid w:val="00441471"/>
    <w:rsid w:val="00515701"/>
    <w:rsid w:val="00646A7F"/>
    <w:rsid w:val="008207CB"/>
    <w:rsid w:val="008A0C2B"/>
    <w:rsid w:val="00AF05D7"/>
    <w:rsid w:val="00B7323C"/>
    <w:rsid w:val="00B76C62"/>
    <w:rsid w:val="00CC7409"/>
    <w:rsid w:val="00F1258C"/>
    <w:rsid w:val="00F510E8"/>
    <w:rsid w:val="00F6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01"/>
    <w:pPr>
      <w:widowControl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 Знак"/>
    <w:basedOn w:val="a"/>
    <w:link w:val="a4"/>
    <w:uiPriority w:val="99"/>
    <w:rsid w:val="00515701"/>
    <w:pPr>
      <w:widowControl/>
    </w:pPr>
    <w:rPr>
      <w:rFonts w:ascii="Courier New" w:hAnsi="Courier New"/>
      <w:sz w:val="20"/>
    </w:rPr>
  </w:style>
  <w:style w:type="character" w:customStyle="1" w:styleId="a4">
    <w:name w:val="Текст Знак"/>
    <w:aliases w:val="Текст Знак Знак Знак"/>
    <w:basedOn w:val="a0"/>
    <w:link w:val="a3"/>
    <w:uiPriority w:val="99"/>
    <w:rsid w:val="00515701"/>
    <w:rPr>
      <w:rFonts w:ascii="Courier New" w:eastAsia="Calibri" w:hAnsi="Courier New" w:cs="Times New Roman"/>
      <w:sz w:val="20"/>
      <w:szCs w:val="20"/>
      <w:lang w:eastAsia="ru-RU"/>
    </w:rPr>
  </w:style>
  <w:style w:type="paragraph" w:styleId="a5">
    <w:name w:val="Body Text Indent"/>
    <w:basedOn w:val="a"/>
    <w:link w:val="a6"/>
    <w:rsid w:val="00515701"/>
    <w:pPr>
      <w:spacing w:line="360" w:lineRule="auto"/>
      <w:ind w:right="-284"/>
      <w:jc w:val="both"/>
    </w:pPr>
    <w:rPr>
      <w:rFonts w:ascii="Cambria" w:eastAsia="Times New Roman" w:hAnsi="Cambria" w:cs="Cambria"/>
      <w:sz w:val="26"/>
    </w:rPr>
  </w:style>
  <w:style w:type="character" w:customStyle="1" w:styleId="a6">
    <w:name w:val="Основной текст с отступом Знак"/>
    <w:basedOn w:val="a0"/>
    <w:link w:val="a5"/>
    <w:rsid w:val="00515701"/>
    <w:rPr>
      <w:rFonts w:ascii="Cambria" w:eastAsia="Times New Roman" w:hAnsi="Cambria" w:cs="Cambria"/>
      <w:sz w:val="26"/>
      <w:szCs w:val="20"/>
      <w:lang w:eastAsia="ru-RU"/>
    </w:rPr>
  </w:style>
  <w:style w:type="paragraph" w:styleId="HTML">
    <w:name w:val="HTML Preformatted"/>
    <w:basedOn w:val="a"/>
    <w:link w:val="HTML0"/>
    <w:uiPriority w:val="99"/>
    <w:rsid w:val="00515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15701"/>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515701"/>
    <w:rPr>
      <w:rFonts w:ascii="Tahoma" w:hAnsi="Tahoma" w:cs="Tahoma"/>
      <w:sz w:val="16"/>
      <w:szCs w:val="16"/>
    </w:rPr>
  </w:style>
  <w:style w:type="character" w:customStyle="1" w:styleId="a8">
    <w:name w:val="Текст выноски Знак"/>
    <w:basedOn w:val="a0"/>
    <w:link w:val="a7"/>
    <w:uiPriority w:val="99"/>
    <w:semiHidden/>
    <w:rsid w:val="00515701"/>
    <w:rPr>
      <w:rFonts w:ascii="Tahoma" w:eastAsia="Calibri" w:hAnsi="Tahoma" w:cs="Tahoma"/>
      <w:sz w:val="16"/>
      <w:szCs w:val="16"/>
      <w:lang w:eastAsia="ru-RU"/>
    </w:rPr>
  </w:style>
  <w:style w:type="character" w:customStyle="1" w:styleId="a9">
    <w:name w:val="Основной текст_"/>
    <w:link w:val="3"/>
    <w:uiPriority w:val="99"/>
    <w:locked/>
    <w:rsid w:val="00F61850"/>
    <w:rPr>
      <w:rFonts w:ascii="Times New Roman" w:hAnsi="Times New Roman" w:cs="Times New Roman"/>
      <w:sz w:val="27"/>
      <w:szCs w:val="27"/>
      <w:shd w:val="clear" w:color="auto" w:fill="FFFFFF"/>
    </w:rPr>
  </w:style>
  <w:style w:type="paragraph" w:customStyle="1" w:styleId="3">
    <w:name w:val="Основной текст3"/>
    <w:basedOn w:val="a"/>
    <w:link w:val="a9"/>
    <w:uiPriority w:val="99"/>
    <w:rsid w:val="00F61850"/>
    <w:pPr>
      <w:shd w:val="clear" w:color="auto" w:fill="FFFFFF"/>
      <w:spacing w:line="240" w:lineRule="atLeast"/>
    </w:pPr>
    <w:rPr>
      <w:rFonts w:eastAsiaTheme="minorHAns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01"/>
    <w:pPr>
      <w:widowControl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 Знак"/>
    <w:basedOn w:val="a"/>
    <w:link w:val="a4"/>
    <w:uiPriority w:val="99"/>
    <w:rsid w:val="00515701"/>
    <w:pPr>
      <w:widowControl/>
    </w:pPr>
    <w:rPr>
      <w:rFonts w:ascii="Courier New" w:hAnsi="Courier New"/>
      <w:sz w:val="20"/>
    </w:rPr>
  </w:style>
  <w:style w:type="character" w:customStyle="1" w:styleId="a4">
    <w:name w:val="Текст Знак"/>
    <w:aliases w:val="Текст Знак Знак Знак"/>
    <w:basedOn w:val="a0"/>
    <w:link w:val="a3"/>
    <w:uiPriority w:val="99"/>
    <w:rsid w:val="00515701"/>
    <w:rPr>
      <w:rFonts w:ascii="Courier New" w:eastAsia="Calibri" w:hAnsi="Courier New" w:cs="Times New Roman"/>
      <w:sz w:val="20"/>
      <w:szCs w:val="20"/>
      <w:lang w:eastAsia="ru-RU"/>
    </w:rPr>
  </w:style>
  <w:style w:type="paragraph" w:styleId="a5">
    <w:name w:val="Body Text Indent"/>
    <w:basedOn w:val="a"/>
    <w:link w:val="a6"/>
    <w:rsid w:val="00515701"/>
    <w:pPr>
      <w:spacing w:line="360" w:lineRule="auto"/>
      <w:ind w:right="-284"/>
      <w:jc w:val="both"/>
    </w:pPr>
    <w:rPr>
      <w:rFonts w:ascii="Cambria" w:eastAsia="Times New Roman" w:hAnsi="Cambria" w:cs="Cambria"/>
      <w:sz w:val="26"/>
    </w:rPr>
  </w:style>
  <w:style w:type="character" w:customStyle="1" w:styleId="a6">
    <w:name w:val="Основной текст с отступом Знак"/>
    <w:basedOn w:val="a0"/>
    <w:link w:val="a5"/>
    <w:rsid w:val="00515701"/>
    <w:rPr>
      <w:rFonts w:ascii="Cambria" w:eastAsia="Times New Roman" w:hAnsi="Cambria" w:cs="Cambria"/>
      <w:sz w:val="26"/>
      <w:szCs w:val="20"/>
      <w:lang w:eastAsia="ru-RU"/>
    </w:rPr>
  </w:style>
  <w:style w:type="paragraph" w:styleId="HTML">
    <w:name w:val="HTML Preformatted"/>
    <w:basedOn w:val="a"/>
    <w:link w:val="HTML0"/>
    <w:uiPriority w:val="99"/>
    <w:rsid w:val="00515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15701"/>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515701"/>
    <w:rPr>
      <w:rFonts w:ascii="Tahoma" w:hAnsi="Tahoma" w:cs="Tahoma"/>
      <w:sz w:val="16"/>
      <w:szCs w:val="16"/>
    </w:rPr>
  </w:style>
  <w:style w:type="character" w:customStyle="1" w:styleId="a8">
    <w:name w:val="Текст выноски Знак"/>
    <w:basedOn w:val="a0"/>
    <w:link w:val="a7"/>
    <w:uiPriority w:val="99"/>
    <w:semiHidden/>
    <w:rsid w:val="00515701"/>
    <w:rPr>
      <w:rFonts w:ascii="Tahoma" w:eastAsia="Calibri" w:hAnsi="Tahoma" w:cs="Tahoma"/>
      <w:sz w:val="16"/>
      <w:szCs w:val="16"/>
      <w:lang w:eastAsia="ru-RU"/>
    </w:rPr>
  </w:style>
  <w:style w:type="character" w:customStyle="1" w:styleId="a9">
    <w:name w:val="Основной текст_"/>
    <w:link w:val="3"/>
    <w:uiPriority w:val="99"/>
    <w:locked/>
    <w:rsid w:val="00F61850"/>
    <w:rPr>
      <w:rFonts w:ascii="Times New Roman" w:hAnsi="Times New Roman" w:cs="Times New Roman"/>
      <w:sz w:val="27"/>
      <w:szCs w:val="27"/>
      <w:shd w:val="clear" w:color="auto" w:fill="FFFFFF"/>
    </w:rPr>
  </w:style>
  <w:style w:type="paragraph" w:customStyle="1" w:styleId="3">
    <w:name w:val="Основной текст3"/>
    <w:basedOn w:val="a"/>
    <w:link w:val="a9"/>
    <w:uiPriority w:val="99"/>
    <w:rsid w:val="00F61850"/>
    <w:pPr>
      <w:shd w:val="clear" w:color="auto" w:fill="FFFFFF"/>
      <w:spacing w:line="240" w:lineRule="atLeast"/>
    </w:pPr>
    <w:rPr>
      <w:rFonts w:eastAsiaTheme="minorHAns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8</cp:revision>
  <dcterms:created xsi:type="dcterms:W3CDTF">2023-10-16T06:04:00Z</dcterms:created>
  <dcterms:modified xsi:type="dcterms:W3CDTF">2024-10-17T10:49:00Z</dcterms:modified>
</cp:coreProperties>
</file>