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30" w:rsidRPr="00926630" w:rsidRDefault="00926630" w:rsidP="00926630">
      <w:pPr>
        <w:widowControl/>
        <w:tabs>
          <w:tab w:val="left" w:pos="2280"/>
        </w:tabs>
        <w:jc w:val="center"/>
        <w:rPr>
          <w:rFonts w:eastAsia="Times New Roman"/>
          <w:b/>
          <w:sz w:val="28"/>
          <w:szCs w:val="28"/>
        </w:rPr>
      </w:pPr>
      <w:bookmarkStart w:id="0" w:name="_GoBack"/>
      <w:bookmarkEnd w:id="0"/>
      <w:r w:rsidRPr="00926630">
        <w:rPr>
          <w:rFonts w:eastAsia="Times New Roman"/>
          <w:noProof/>
          <w:sz w:val="28"/>
          <w:szCs w:val="24"/>
        </w:rPr>
        <w:drawing>
          <wp:inline distT="0" distB="0" distL="0" distR="0" wp14:anchorId="721D773F" wp14:editId="6F749D1A">
            <wp:extent cx="981075" cy="9144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solidFill>
                      <a:srgbClr val="FFFFFF"/>
                    </a:solidFill>
                    <a:ln>
                      <a:noFill/>
                    </a:ln>
                  </pic:spPr>
                </pic:pic>
              </a:graphicData>
            </a:graphic>
          </wp:inline>
        </w:drawing>
      </w:r>
    </w:p>
    <w:p w:rsidR="00926630" w:rsidRPr="00926630" w:rsidRDefault="00926630" w:rsidP="00926630">
      <w:pPr>
        <w:widowControl/>
        <w:tabs>
          <w:tab w:val="left" w:pos="2280"/>
        </w:tabs>
        <w:jc w:val="center"/>
        <w:rPr>
          <w:rFonts w:eastAsia="Times New Roman"/>
          <w:b/>
          <w:sz w:val="28"/>
          <w:szCs w:val="28"/>
        </w:rPr>
      </w:pPr>
      <w:r w:rsidRPr="00926630">
        <w:rPr>
          <w:rFonts w:eastAsia="Times New Roman"/>
          <w:b/>
          <w:sz w:val="28"/>
          <w:szCs w:val="28"/>
        </w:rPr>
        <w:t>Совет Николаевского  сельского поселения</w:t>
      </w:r>
    </w:p>
    <w:p w:rsidR="00926630" w:rsidRPr="00926630" w:rsidRDefault="00926630" w:rsidP="00926630">
      <w:pPr>
        <w:widowControl/>
        <w:tabs>
          <w:tab w:val="left" w:pos="2280"/>
        </w:tabs>
        <w:jc w:val="center"/>
        <w:rPr>
          <w:rFonts w:eastAsia="Times New Roman"/>
          <w:b/>
          <w:sz w:val="28"/>
          <w:szCs w:val="28"/>
        </w:rPr>
      </w:pPr>
      <w:r w:rsidRPr="00926630">
        <w:rPr>
          <w:rFonts w:eastAsia="Times New Roman"/>
          <w:b/>
          <w:sz w:val="28"/>
          <w:szCs w:val="28"/>
        </w:rPr>
        <w:t xml:space="preserve">Щербиновского района </w:t>
      </w:r>
    </w:p>
    <w:p w:rsidR="00926630" w:rsidRPr="00926630" w:rsidRDefault="00926630" w:rsidP="00926630">
      <w:pPr>
        <w:widowControl/>
        <w:tabs>
          <w:tab w:val="left" w:pos="2280"/>
        </w:tabs>
        <w:jc w:val="center"/>
        <w:rPr>
          <w:rFonts w:eastAsia="Times New Roman"/>
          <w:b/>
          <w:sz w:val="28"/>
          <w:szCs w:val="28"/>
        </w:rPr>
      </w:pPr>
      <w:r w:rsidRPr="00926630">
        <w:rPr>
          <w:rFonts w:eastAsia="Times New Roman"/>
          <w:b/>
          <w:sz w:val="28"/>
          <w:szCs w:val="28"/>
        </w:rPr>
        <w:t>четвертого созыва</w:t>
      </w:r>
    </w:p>
    <w:p w:rsidR="00926630" w:rsidRPr="00926630" w:rsidRDefault="00926630" w:rsidP="00926630">
      <w:pPr>
        <w:widowControl/>
        <w:tabs>
          <w:tab w:val="left" w:pos="2280"/>
        </w:tabs>
        <w:jc w:val="center"/>
        <w:rPr>
          <w:rFonts w:eastAsia="Times New Roman"/>
          <w:b/>
          <w:sz w:val="28"/>
          <w:szCs w:val="28"/>
        </w:rPr>
      </w:pPr>
      <w:r w:rsidRPr="00926630">
        <w:rPr>
          <w:rFonts w:eastAsia="Times New Roman"/>
          <w:b/>
          <w:sz w:val="28"/>
          <w:szCs w:val="28"/>
        </w:rPr>
        <w:t>шестьдесят девятая сессия</w:t>
      </w:r>
    </w:p>
    <w:p w:rsidR="00926630" w:rsidRPr="00926630" w:rsidRDefault="00926630" w:rsidP="00926630">
      <w:pPr>
        <w:widowControl/>
        <w:tabs>
          <w:tab w:val="left" w:pos="2280"/>
        </w:tabs>
        <w:jc w:val="center"/>
        <w:rPr>
          <w:rFonts w:eastAsia="Times New Roman"/>
          <w:sz w:val="28"/>
          <w:szCs w:val="28"/>
        </w:rPr>
      </w:pPr>
    </w:p>
    <w:p w:rsidR="00926630" w:rsidRPr="00926630" w:rsidRDefault="00926630" w:rsidP="00926630">
      <w:pPr>
        <w:widowControl/>
        <w:tabs>
          <w:tab w:val="left" w:pos="2280"/>
        </w:tabs>
        <w:jc w:val="center"/>
        <w:rPr>
          <w:rFonts w:eastAsia="Times New Roman"/>
          <w:b/>
          <w:sz w:val="28"/>
          <w:szCs w:val="28"/>
        </w:rPr>
      </w:pPr>
      <w:r w:rsidRPr="00926630">
        <w:rPr>
          <w:rFonts w:eastAsia="Times New Roman"/>
          <w:b/>
          <w:sz w:val="28"/>
          <w:szCs w:val="28"/>
        </w:rPr>
        <w:t>РЕШЕНИЕ</w:t>
      </w:r>
    </w:p>
    <w:p w:rsidR="00926630" w:rsidRPr="00926630" w:rsidRDefault="00926630" w:rsidP="00926630">
      <w:pPr>
        <w:widowControl/>
        <w:tabs>
          <w:tab w:val="left" w:pos="2280"/>
        </w:tabs>
        <w:rPr>
          <w:rFonts w:eastAsia="Times New Roman"/>
          <w:sz w:val="28"/>
          <w:szCs w:val="24"/>
        </w:rPr>
      </w:pPr>
    </w:p>
    <w:p w:rsidR="00926630" w:rsidRPr="00926630" w:rsidRDefault="00926630" w:rsidP="00926630">
      <w:pPr>
        <w:widowControl/>
        <w:rPr>
          <w:rFonts w:eastAsia="Times New Roman"/>
          <w:b/>
          <w:sz w:val="28"/>
          <w:szCs w:val="24"/>
        </w:rPr>
      </w:pPr>
      <w:r w:rsidRPr="00926630">
        <w:rPr>
          <w:rFonts w:eastAsia="Times New Roman"/>
          <w:b/>
          <w:sz w:val="28"/>
          <w:szCs w:val="24"/>
        </w:rPr>
        <w:t>от 29.08.2024                                                                                                           № 2</w:t>
      </w:r>
    </w:p>
    <w:p w:rsidR="00926630" w:rsidRPr="00926630" w:rsidRDefault="00926630" w:rsidP="00926630">
      <w:pPr>
        <w:widowControl/>
        <w:jc w:val="center"/>
        <w:rPr>
          <w:rFonts w:eastAsia="Times New Roman"/>
          <w:sz w:val="22"/>
          <w:szCs w:val="22"/>
        </w:rPr>
      </w:pPr>
      <w:r w:rsidRPr="00926630">
        <w:rPr>
          <w:rFonts w:eastAsia="Times New Roman"/>
          <w:sz w:val="22"/>
          <w:szCs w:val="22"/>
        </w:rPr>
        <w:t>село  Николаевка</w:t>
      </w:r>
    </w:p>
    <w:p w:rsidR="00926630" w:rsidRPr="00926630" w:rsidRDefault="00926630" w:rsidP="00926630">
      <w:pPr>
        <w:widowControl/>
        <w:rPr>
          <w:rFonts w:eastAsia="Times New Roman"/>
          <w:sz w:val="28"/>
          <w:szCs w:val="28"/>
          <w:lang w:eastAsia="en-US"/>
        </w:rPr>
      </w:pPr>
    </w:p>
    <w:p w:rsidR="00B37874" w:rsidRDefault="00B37874" w:rsidP="00B37874">
      <w:pPr>
        <w:widowControl/>
        <w:autoSpaceDE w:val="0"/>
        <w:autoSpaceDN w:val="0"/>
        <w:adjustRightInd w:val="0"/>
        <w:jc w:val="center"/>
        <w:rPr>
          <w:rFonts w:eastAsia="Times New Roman"/>
          <w:b/>
          <w:bCs/>
          <w:sz w:val="28"/>
          <w:szCs w:val="28"/>
        </w:rPr>
      </w:pPr>
      <w:r>
        <w:rPr>
          <w:rFonts w:eastAsia="Times New Roman"/>
          <w:b/>
          <w:bCs/>
          <w:sz w:val="28"/>
          <w:szCs w:val="28"/>
        </w:rPr>
        <w:t xml:space="preserve">О внесении изменений в решение Совета Николаевского </w:t>
      </w:r>
    </w:p>
    <w:p w:rsidR="00B37874" w:rsidRDefault="00B37874" w:rsidP="00B37874">
      <w:pPr>
        <w:widowControl/>
        <w:autoSpaceDE w:val="0"/>
        <w:autoSpaceDN w:val="0"/>
        <w:adjustRightInd w:val="0"/>
        <w:jc w:val="center"/>
        <w:rPr>
          <w:rFonts w:eastAsia="Times New Roman"/>
          <w:b/>
          <w:bCs/>
          <w:sz w:val="28"/>
          <w:szCs w:val="28"/>
        </w:rPr>
      </w:pPr>
      <w:r>
        <w:rPr>
          <w:rFonts w:eastAsia="Times New Roman"/>
          <w:b/>
          <w:bCs/>
          <w:sz w:val="28"/>
          <w:szCs w:val="28"/>
        </w:rPr>
        <w:t xml:space="preserve">сельского поселения Щербиновского района от 28 июня 2012 года № 3 </w:t>
      </w:r>
    </w:p>
    <w:p w:rsidR="00B37874" w:rsidRDefault="00B37874" w:rsidP="00B37874">
      <w:pPr>
        <w:widowControl/>
        <w:autoSpaceDE w:val="0"/>
        <w:autoSpaceDN w:val="0"/>
        <w:adjustRightInd w:val="0"/>
        <w:jc w:val="center"/>
        <w:rPr>
          <w:rFonts w:eastAsia="Times New Roman"/>
          <w:bCs/>
          <w:sz w:val="28"/>
          <w:szCs w:val="28"/>
        </w:rPr>
      </w:pPr>
      <w:r>
        <w:rPr>
          <w:rFonts w:eastAsia="Times New Roman"/>
          <w:b/>
          <w:bCs/>
          <w:sz w:val="28"/>
          <w:szCs w:val="28"/>
        </w:rPr>
        <w:t>«Об утверждении Положения о бюджетном процессе в Николаевском сельском поселении Щербиновского района»</w:t>
      </w:r>
    </w:p>
    <w:p w:rsidR="00B37874" w:rsidRPr="00926630" w:rsidRDefault="00B37874" w:rsidP="00926630">
      <w:pPr>
        <w:widowControl/>
        <w:shd w:val="clear" w:color="auto" w:fill="FFFFFF"/>
        <w:autoSpaceDE w:val="0"/>
        <w:autoSpaceDN w:val="0"/>
        <w:adjustRightInd w:val="0"/>
        <w:ind w:firstLine="720"/>
        <w:rPr>
          <w:rFonts w:eastAsia="Times New Roman"/>
          <w:sz w:val="28"/>
          <w:szCs w:val="28"/>
        </w:rPr>
      </w:pPr>
    </w:p>
    <w:p w:rsidR="00926630" w:rsidRPr="00926630" w:rsidRDefault="00926630" w:rsidP="00926630">
      <w:pPr>
        <w:widowControl/>
        <w:shd w:val="clear" w:color="auto" w:fill="FFFFFF"/>
        <w:autoSpaceDE w:val="0"/>
        <w:autoSpaceDN w:val="0"/>
        <w:adjustRightInd w:val="0"/>
        <w:ind w:firstLine="720"/>
        <w:jc w:val="both"/>
        <w:rPr>
          <w:rFonts w:eastAsia="Times New Roman"/>
          <w:spacing w:val="-6"/>
          <w:sz w:val="28"/>
          <w:szCs w:val="28"/>
        </w:rPr>
      </w:pPr>
      <w:r w:rsidRPr="00926630">
        <w:rPr>
          <w:rFonts w:eastAsia="Times New Roman"/>
          <w:spacing w:val="-6"/>
          <w:sz w:val="28"/>
          <w:szCs w:val="28"/>
        </w:rPr>
        <w:t xml:space="preserve">В целях приведения нормативных правовых актов Николаевского сельского поселения Щербиновского района в соответствие с Бюджетным кодексом                      Российской Федерации, руководствуясь Федеральным законом № 131-ФЗ от                       6 октября 2003 года «Об общих принципах организации местного самоуправления в Российской Федерации», Совет Николаевского сельского поселения Щербиновского района </w:t>
      </w:r>
      <w:proofErr w:type="gramStart"/>
      <w:r w:rsidRPr="00926630">
        <w:rPr>
          <w:rFonts w:eastAsia="Times New Roman"/>
          <w:spacing w:val="-6"/>
          <w:sz w:val="28"/>
          <w:szCs w:val="28"/>
        </w:rPr>
        <w:t>р</w:t>
      </w:r>
      <w:proofErr w:type="gramEnd"/>
      <w:r w:rsidRPr="00926630">
        <w:rPr>
          <w:rFonts w:eastAsia="Times New Roman"/>
          <w:spacing w:val="-6"/>
          <w:sz w:val="28"/>
          <w:szCs w:val="28"/>
        </w:rPr>
        <w:t xml:space="preserve"> е ш и л:</w:t>
      </w:r>
    </w:p>
    <w:p w:rsidR="00926630" w:rsidRPr="00926630" w:rsidRDefault="00926630" w:rsidP="00926630">
      <w:pPr>
        <w:widowControl/>
        <w:autoSpaceDE w:val="0"/>
        <w:autoSpaceDN w:val="0"/>
        <w:adjustRightInd w:val="0"/>
        <w:ind w:firstLine="720"/>
        <w:jc w:val="both"/>
        <w:rPr>
          <w:rFonts w:eastAsia="Times New Roman"/>
          <w:spacing w:val="-6"/>
          <w:sz w:val="28"/>
          <w:szCs w:val="28"/>
        </w:rPr>
      </w:pPr>
      <w:r w:rsidRPr="00926630">
        <w:rPr>
          <w:rFonts w:eastAsia="Times New Roman"/>
          <w:spacing w:val="-6"/>
          <w:sz w:val="28"/>
          <w:szCs w:val="28"/>
        </w:rPr>
        <w:t xml:space="preserve">1. Внести в решение Совета Николаевского сельского поселения Щербиновского района от 28 июня 2012 года № 3 «Об утверждении </w:t>
      </w:r>
      <w:r w:rsidRPr="00926630">
        <w:rPr>
          <w:rFonts w:eastAsia="Times New Roman"/>
          <w:bCs/>
          <w:spacing w:val="-6"/>
          <w:sz w:val="28"/>
          <w:szCs w:val="28"/>
        </w:rPr>
        <w:t xml:space="preserve">Положения о бюджетном процессе в Николаевском сельском поселении Щербиновского района» следующие изменения, </w:t>
      </w:r>
      <w:r w:rsidRPr="00926630">
        <w:rPr>
          <w:rFonts w:eastAsia="Times New Roman"/>
          <w:spacing w:val="-6"/>
          <w:sz w:val="28"/>
          <w:szCs w:val="28"/>
        </w:rPr>
        <w:t>приложение к решению изложить в новой редакции (прилагается).</w:t>
      </w:r>
    </w:p>
    <w:p w:rsidR="00926630" w:rsidRPr="00926630" w:rsidRDefault="00926630" w:rsidP="00926630">
      <w:pPr>
        <w:widowControl/>
        <w:autoSpaceDE w:val="0"/>
        <w:autoSpaceDN w:val="0"/>
        <w:adjustRightInd w:val="0"/>
        <w:ind w:firstLine="720"/>
        <w:jc w:val="both"/>
        <w:rPr>
          <w:rFonts w:eastAsia="Times New Roman"/>
          <w:bCs/>
          <w:spacing w:val="-6"/>
          <w:sz w:val="28"/>
          <w:szCs w:val="28"/>
        </w:rPr>
      </w:pPr>
      <w:r w:rsidRPr="00926630">
        <w:rPr>
          <w:rFonts w:eastAsia="Times New Roman"/>
          <w:bCs/>
          <w:spacing w:val="-6"/>
          <w:sz w:val="28"/>
          <w:szCs w:val="28"/>
        </w:rPr>
        <w:t xml:space="preserve">2. Отделу по общим и юридическим вопросам администрации Николаевского сельского поселения Щербиновского района </w:t>
      </w:r>
      <w:proofErr w:type="gramStart"/>
      <w:r w:rsidRPr="00926630">
        <w:rPr>
          <w:rFonts w:eastAsia="Times New Roman"/>
          <w:bCs/>
          <w:spacing w:val="-6"/>
          <w:sz w:val="28"/>
          <w:szCs w:val="28"/>
        </w:rPr>
        <w:t>разместить</w:t>
      </w:r>
      <w:proofErr w:type="gramEnd"/>
      <w:r w:rsidRPr="00926630">
        <w:rPr>
          <w:rFonts w:eastAsia="Times New Roman"/>
          <w:bCs/>
          <w:spacing w:val="-6"/>
          <w:sz w:val="28"/>
          <w:szCs w:val="28"/>
        </w:rPr>
        <w:t xml:space="preserve"> настоящее решение на официальном сайте администрации Николаевского сельского поселения Щербиновского района.</w:t>
      </w:r>
    </w:p>
    <w:p w:rsidR="00926630" w:rsidRPr="00926630" w:rsidRDefault="00926630" w:rsidP="00926630">
      <w:pPr>
        <w:ind w:firstLine="720"/>
        <w:jc w:val="both"/>
        <w:rPr>
          <w:rFonts w:eastAsia="Times New Roman"/>
          <w:spacing w:val="-6"/>
          <w:sz w:val="28"/>
          <w:szCs w:val="28"/>
        </w:rPr>
      </w:pPr>
      <w:r w:rsidRPr="00926630">
        <w:rPr>
          <w:rFonts w:eastAsia="Times New Roman"/>
          <w:spacing w:val="-6"/>
          <w:sz w:val="28"/>
          <w:szCs w:val="28"/>
        </w:rPr>
        <w:t>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926630" w:rsidRPr="00926630" w:rsidRDefault="00926630" w:rsidP="00926630">
      <w:pPr>
        <w:ind w:firstLine="720"/>
        <w:jc w:val="both"/>
        <w:rPr>
          <w:rFonts w:eastAsia="Times New Roman"/>
          <w:spacing w:val="-6"/>
          <w:sz w:val="28"/>
          <w:szCs w:val="28"/>
        </w:rPr>
      </w:pPr>
      <w:r w:rsidRPr="00926630">
        <w:rPr>
          <w:rFonts w:eastAsia="Times New Roman"/>
          <w:spacing w:val="-6"/>
          <w:sz w:val="28"/>
          <w:szCs w:val="28"/>
        </w:rPr>
        <w:t xml:space="preserve">4. </w:t>
      </w:r>
      <w:proofErr w:type="gramStart"/>
      <w:r w:rsidRPr="00926630">
        <w:rPr>
          <w:rFonts w:eastAsia="Times New Roman"/>
          <w:spacing w:val="-6"/>
          <w:sz w:val="28"/>
          <w:szCs w:val="28"/>
        </w:rPr>
        <w:t>Контроль за</w:t>
      </w:r>
      <w:proofErr w:type="gramEnd"/>
      <w:r w:rsidRPr="00926630">
        <w:rPr>
          <w:rFonts w:eastAsia="Times New Roman"/>
          <w:spacing w:val="-6"/>
          <w:sz w:val="28"/>
          <w:szCs w:val="28"/>
        </w:rPr>
        <w:t xml:space="preserve"> выполнением настоящего решения возложить на главу Николаевского сельского поселения Щербиновского района Л.Н. Мацкевич.</w:t>
      </w:r>
    </w:p>
    <w:p w:rsidR="00926630" w:rsidRPr="00926630" w:rsidRDefault="00926630" w:rsidP="00926630">
      <w:pPr>
        <w:ind w:firstLine="720"/>
        <w:jc w:val="both"/>
        <w:rPr>
          <w:rFonts w:eastAsia="Times New Roman"/>
          <w:spacing w:val="-6"/>
          <w:sz w:val="28"/>
          <w:szCs w:val="28"/>
        </w:rPr>
      </w:pPr>
      <w:r w:rsidRPr="00926630">
        <w:rPr>
          <w:rFonts w:eastAsia="Times New Roman"/>
          <w:spacing w:val="-6"/>
          <w:sz w:val="28"/>
          <w:szCs w:val="28"/>
        </w:rPr>
        <w:t>5. Решение вступает в силу на следующий день после его официального опубликования.</w:t>
      </w:r>
    </w:p>
    <w:p w:rsidR="00926630" w:rsidRPr="00926630" w:rsidRDefault="00926630" w:rsidP="00926630">
      <w:pPr>
        <w:widowControl/>
        <w:ind w:firstLine="851"/>
        <w:jc w:val="both"/>
        <w:rPr>
          <w:rFonts w:eastAsia="Times New Roman"/>
          <w:sz w:val="28"/>
          <w:szCs w:val="28"/>
        </w:rPr>
      </w:pPr>
    </w:p>
    <w:p w:rsidR="00926630" w:rsidRPr="00926630" w:rsidRDefault="00926630" w:rsidP="00926630">
      <w:pPr>
        <w:widowControl/>
        <w:rPr>
          <w:rFonts w:eastAsia="Times New Roman"/>
          <w:sz w:val="28"/>
          <w:szCs w:val="28"/>
        </w:rPr>
      </w:pPr>
      <w:r w:rsidRPr="00926630">
        <w:rPr>
          <w:rFonts w:eastAsia="Times New Roman"/>
          <w:sz w:val="28"/>
          <w:szCs w:val="28"/>
        </w:rPr>
        <w:t xml:space="preserve">Глава </w:t>
      </w:r>
    </w:p>
    <w:p w:rsidR="00926630" w:rsidRPr="00926630" w:rsidRDefault="00926630" w:rsidP="00926630">
      <w:pPr>
        <w:widowControl/>
        <w:rPr>
          <w:rFonts w:eastAsia="Times New Roman"/>
          <w:sz w:val="28"/>
          <w:szCs w:val="28"/>
        </w:rPr>
      </w:pPr>
      <w:r w:rsidRPr="00926630">
        <w:rPr>
          <w:rFonts w:eastAsia="Times New Roman"/>
          <w:sz w:val="28"/>
          <w:szCs w:val="28"/>
        </w:rPr>
        <w:t>Николаевского сельского поселения</w:t>
      </w:r>
    </w:p>
    <w:p w:rsidR="00926630" w:rsidRPr="00926630" w:rsidRDefault="00926630" w:rsidP="00926630">
      <w:pPr>
        <w:widowControl/>
        <w:rPr>
          <w:rFonts w:eastAsia="Times New Roman"/>
          <w:sz w:val="28"/>
          <w:szCs w:val="28"/>
        </w:rPr>
      </w:pPr>
      <w:r w:rsidRPr="00926630">
        <w:rPr>
          <w:rFonts w:eastAsia="Times New Roman"/>
          <w:sz w:val="28"/>
          <w:szCs w:val="28"/>
        </w:rPr>
        <w:t>Щербиновского района</w:t>
      </w:r>
      <w:r w:rsidRPr="00926630">
        <w:rPr>
          <w:rFonts w:eastAsia="Times New Roman"/>
          <w:sz w:val="28"/>
          <w:szCs w:val="28"/>
        </w:rPr>
        <w:tab/>
        <w:t xml:space="preserve">                                                                       Л.Н. Мацкевич</w:t>
      </w:r>
    </w:p>
    <w:p w:rsidR="00926630" w:rsidRPr="00926630" w:rsidRDefault="00926630" w:rsidP="00926630">
      <w:pPr>
        <w:widowControl/>
        <w:rPr>
          <w:rFonts w:eastAsia="Times New Roman"/>
          <w:b/>
          <w:bCs/>
          <w:sz w:val="28"/>
          <w:szCs w:val="28"/>
        </w:rPr>
        <w:sectPr w:rsidR="00926630" w:rsidRPr="00926630">
          <w:headerReference w:type="default" r:id="rId10"/>
          <w:pgSz w:w="11906" w:h="16838"/>
          <w:pgMar w:top="426" w:right="567" w:bottom="1134" w:left="1701" w:header="709" w:footer="709" w:gutter="0"/>
          <w:cols w:space="720"/>
        </w:sectPr>
      </w:pPr>
    </w:p>
    <w:tbl>
      <w:tblPr>
        <w:tblW w:w="0" w:type="auto"/>
        <w:tblLook w:val="01E0" w:firstRow="1" w:lastRow="1" w:firstColumn="1" w:lastColumn="1" w:noHBand="0" w:noVBand="0"/>
      </w:tblPr>
      <w:tblGrid>
        <w:gridCol w:w="5353"/>
        <w:gridCol w:w="4501"/>
      </w:tblGrid>
      <w:tr w:rsidR="00926630" w:rsidRPr="00926630" w:rsidTr="00926630">
        <w:trPr>
          <w:trHeight w:val="159"/>
        </w:trPr>
        <w:tc>
          <w:tcPr>
            <w:tcW w:w="5353" w:type="dxa"/>
          </w:tcPr>
          <w:p w:rsidR="00926630" w:rsidRPr="00926630" w:rsidRDefault="00926630" w:rsidP="00926630">
            <w:pPr>
              <w:autoSpaceDE w:val="0"/>
              <w:autoSpaceDN w:val="0"/>
              <w:adjustRightInd w:val="0"/>
              <w:ind w:left="-142" w:firstLine="851"/>
              <w:jc w:val="both"/>
              <w:rPr>
                <w:rFonts w:eastAsia="Times New Roman"/>
                <w:b/>
                <w:bCs/>
                <w:sz w:val="28"/>
                <w:szCs w:val="28"/>
              </w:rPr>
            </w:pPr>
          </w:p>
        </w:tc>
        <w:tc>
          <w:tcPr>
            <w:tcW w:w="4501" w:type="dxa"/>
          </w:tcPr>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ПРИЛОЖЕНИЕ</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к решению Совета</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 xml:space="preserve">Николаевского сельского </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поселения Щербиновского района</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от 29.08.2024 № 2</w:t>
            </w:r>
          </w:p>
          <w:p w:rsidR="00926630" w:rsidRPr="00926630" w:rsidRDefault="00926630" w:rsidP="00926630">
            <w:pPr>
              <w:autoSpaceDE w:val="0"/>
              <w:autoSpaceDN w:val="0"/>
              <w:adjustRightInd w:val="0"/>
              <w:ind w:left="-108"/>
              <w:jc w:val="center"/>
              <w:rPr>
                <w:rFonts w:eastAsia="Times New Roman"/>
                <w:sz w:val="28"/>
                <w:szCs w:val="28"/>
              </w:rPr>
            </w:pP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«ПРИЛОЖЕНИЕ</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 xml:space="preserve"> УТВЕРЖДЕНО</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решением Совета</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 xml:space="preserve">Николаевского сельского </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поселения Щербиновского района</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от 28.06.2012 № 3</w:t>
            </w:r>
          </w:p>
          <w:p w:rsidR="00926630" w:rsidRPr="00926630" w:rsidRDefault="00926630" w:rsidP="00926630">
            <w:pPr>
              <w:autoSpaceDE w:val="0"/>
              <w:autoSpaceDN w:val="0"/>
              <w:adjustRightInd w:val="0"/>
              <w:ind w:left="-108"/>
              <w:jc w:val="center"/>
              <w:rPr>
                <w:rFonts w:eastAsia="Times New Roman"/>
                <w:sz w:val="28"/>
                <w:szCs w:val="28"/>
              </w:rPr>
            </w:pPr>
            <w:proofErr w:type="gramStart"/>
            <w:r w:rsidRPr="00926630">
              <w:rPr>
                <w:rFonts w:eastAsia="Times New Roman"/>
                <w:sz w:val="28"/>
                <w:szCs w:val="28"/>
              </w:rPr>
              <w:t xml:space="preserve">(в редакции решения Совета </w:t>
            </w:r>
            <w:proofErr w:type="gramEnd"/>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 xml:space="preserve">Николаевского сельского поселения </w:t>
            </w:r>
          </w:p>
          <w:p w:rsidR="00926630" w:rsidRPr="00926630" w:rsidRDefault="00926630" w:rsidP="00926630">
            <w:pPr>
              <w:autoSpaceDE w:val="0"/>
              <w:autoSpaceDN w:val="0"/>
              <w:adjustRightInd w:val="0"/>
              <w:ind w:left="-108"/>
              <w:jc w:val="center"/>
              <w:rPr>
                <w:rFonts w:eastAsia="Times New Roman"/>
                <w:sz w:val="28"/>
                <w:szCs w:val="28"/>
              </w:rPr>
            </w:pPr>
            <w:r w:rsidRPr="00926630">
              <w:rPr>
                <w:rFonts w:eastAsia="Times New Roman"/>
                <w:sz w:val="28"/>
                <w:szCs w:val="28"/>
              </w:rPr>
              <w:t>Щербиновского района</w:t>
            </w:r>
          </w:p>
          <w:p w:rsidR="00926630" w:rsidRPr="00926630" w:rsidRDefault="00926630" w:rsidP="00926630">
            <w:pPr>
              <w:autoSpaceDE w:val="0"/>
              <w:autoSpaceDN w:val="0"/>
              <w:adjustRightInd w:val="0"/>
              <w:ind w:left="-108"/>
              <w:jc w:val="center"/>
              <w:rPr>
                <w:rFonts w:eastAsia="Times New Roman"/>
                <w:b/>
                <w:bCs/>
                <w:sz w:val="28"/>
                <w:szCs w:val="28"/>
              </w:rPr>
            </w:pPr>
            <w:r w:rsidRPr="00926630">
              <w:rPr>
                <w:rFonts w:eastAsia="Times New Roman"/>
                <w:sz w:val="28"/>
                <w:szCs w:val="28"/>
              </w:rPr>
              <w:t>от 29.08.2024 № 2</w:t>
            </w:r>
            <w:proofErr w:type="gramStart"/>
            <w:r w:rsidRPr="00926630">
              <w:rPr>
                <w:rFonts w:eastAsia="Times New Roman"/>
                <w:sz w:val="28"/>
                <w:szCs w:val="28"/>
              </w:rPr>
              <w:t xml:space="preserve"> )</w:t>
            </w:r>
            <w:proofErr w:type="gramEnd"/>
          </w:p>
        </w:tc>
      </w:tr>
    </w:tbl>
    <w:p w:rsidR="00926630" w:rsidRPr="00926630" w:rsidRDefault="00926630" w:rsidP="00926630">
      <w:pPr>
        <w:widowControl/>
        <w:ind w:firstLine="851"/>
        <w:jc w:val="both"/>
        <w:rPr>
          <w:rFonts w:eastAsia="Times New Roman"/>
          <w:sz w:val="28"/>
          <w:szCs w:val="28"/>
          <w:u w:val="single"/>
        </w:rPr>
      </w:pPr>
    </w:p>
    <w:p w:rsidR="00926630" w:rsidRPr="00926630" w:rsidRDefault="00926630" w:rsidP="00926630">
      <w:pPr>
        <w:widowControl/>
        <w:suppressAutoHyphens/>
        <w:ind w:firstLine="851"/>
        <w:jc w:val="both"/>
        <w:rPr>
          <w:rFonts w:eastAsia="Times New Roman"/>
          <w:sz w:val="28"/>
          <w:szCs w:val="28"/>
        </w:rPr>
      </w:pPr>
    </w:p>
    <w:p w:rsidR="00926630" w:rsidRPr="00926630" w:rsidRDefault="00926630" w:rsidP="00926630">
      <w:pPr>
        <w:widowControl/>
        <w:suppressAutoHyphens/>
        <w:jc w:val="center"/>
        <w:rPr>
          <w:rFonts w:eastAsia="Times New Roman"/>
          <w:b/>
          <w:sz w:val="28"/>
          <w:szCs w:val="28"/>
        </w:rPr>
      </w:pPr>
      <w:r w:rsidRPr="00926630">
        <w:rPr>
          <w:rFonts w:eastAsia="Times New Roman"/>
          <w:b/>
          <w:sz w:val="28"/>
          <w:szCs w:val="28"/>
        </w:rPr>
        <w:t>ПОЛОЖЕНИЕ</w:t>
      </w:r>
    </w:p>
    <w:p w:rsidR="00B37874" w:rsidRDefault="00926630" w:rsidP="00926630">
      <w:pPr>
        <w:widowControl/>
        <w:suppressAutoHyphens/>
        <w:jc w:val="center"/>
        <w:rPr>
          <w:rFonts w:eastAsia="Times New Roman"/>
          <w:b/>
          <w:sz w:val="28"/>
          <w:szCs w:val="28"/>
        </w:rPr>
      </w:pPr>
      <w:r w:rsidRPr="00926630">
        <w:rPr>
          <w:rFonts w:eastAsia="Times New Roman"/>
          <w:b/>
          <w:sz w:val="28"/>
          <w:szCs w:val="28"/>
        </w:rPr>
        <w:t xml:space="preserve">о бюджетном процессе в Николаевском сельском поселении </w:t>
      </w:r>
    </w:p>
    <w:p w:rsidR="00926630" w:rsidRPr="00926630" w:rsidRDefault="00926630" w:rsidP="00926630">
      <w:pPr>
        <w:widowControl/>
        <w:suppressAutoHyphens/>
        <w:jc w:val="center"/>
        <w:rPr>
          <w:rFonts w:eastAsia="Times New Roman"/>
          <w:b/>
          <w:sz w:val="28"/>
          <w:szCs w:val="28"/>
        </w:rPr>
      </w:pPr>
      <w:r w:rsidRPr="00926630">
        <w:rPr>
          <w:rFonts w:eastAsia="Times New Roman"/>
          <w:b/>
          <w:sz w:val="28"/>
          <w:szCs w:val="28"/>
        </w:rPr>
        <w:t>Щербиновского района</w:t>
      </w:r>
    </w:p>
    <w:p w:rsidR="00926630" w:rsidRPr="00926630" w:rsidRDefault="00926630" w:rsidP="00926630">
      <w:pPr>
        <w:autoSpaceDE w:val="0"/>
        <w:autoSpaceDN w:val="0"/>
        <w:adjustRightInd w:val="0"/>
        <w:ind w:right="19772"/>
        <w:jc w:val="center"/>
        <w:rPr>
          <w:rFonts w:eastAsia="Times New Roman"/>
          <w:b/>
          <w:sz w:val="28"/>
          <w:szCs w:val="28"/>
        </w:rPr>
      </w:pPr>
    </w:p>
    <w:p w:rsidR="00926630" w:rsidRPr="00926630" w:rsidRDefault="00926630" w:rsidP="00926630">
      <w:pPr>
        <w:widowControl/>
        <w:suppressAutoHyphens/>
        <w:jc w:val="center"/>
        <w:rPr>
          <w:rFonts w:eastAsia="Times New Roman"/>
          <w:sz w:val="28"/>
          <w:szCs w:val="28"/>
        </w:rPr>
      </w:pPr>
      <w:r w:rsidRPr="00926630">
        <w:rPr>
          <w:rFonts w:eastAsia="Times New Roman"/>
          <w:sz w:val="28"/>
          <w:szCs w:val="28"/>
        </w:rPr>
        <w:t>Раздел 1. Общие положения</w:t>
      </w:r>
    </w:p>
    <w:p w:rsidR="00926630" w:rsidRPr="00926630" w:rsidRDefault="00926630" w:rsidP="00926630">
      <w:pPr>
        <w:widowControl/>
        <w:jc w:val="center"/>
        <w:rPr>
          <w:rFonts w:eastAsia="Times New Roman"/>
          <w:sz w:val="28"/>
          <w:szCs w:val="28"/>
        </w:rPr>
      </w:pPr>
    </w:p>
    <w:p w:rsidR="00926630" w:rsidRPr="00926630" w:rsidRDefault="00926630" w:rsidP="00926630">
      <w:pPr>
        <w:widowControl/>
        <w:tabs>
          <w:tab w:val="left" w:pos="900"/>
        </w:tabs>
        <w:suppressAutoHyphens/>
        <w:autoSpaceDE w:val="0"/>
        <w:autoSpaceDN w:val="0"/>
        <w:adjustRightInd w:val="0"/>
        <w:jc w:val="center"/>
        <w:rPr>
          <w:sz w:val="28"/>
          <w:szCs w:val="28"/>
          <w:lang w:eastAsia="en-US"/>
        </w:rPr>
      </w:pPr>
      <w:r w:rsidRPr="00926630">
        <w:rPr>
          <w:sz w:val="28"/>
          <w:szCs w:val="28"/>
          <w:lang w:eastAsia="en-US"/>
        </w:rPr>
        <w:t>Статья 1. Правоотношения, регулируемые настоящим Положением</w:t>
      </w:r>
    </w:p>
    <w:p w:rsidR="00926630" w:rsidRPr="00926630" w:rsidRDefault="00926630" w:rsidP="00926630">
      <w:pPr>
        <w:widowControl/>
        <w:suppressAutoHyphens/>
        <w:autoSpaceDE w:val="0"/>
        <w:autoSpaceDN w:val="0"/>
        <w:adjustRightInd w:val="0"/>
        <w:ind w:left="900" w:firstLine="709"/>
        <w:jc w:val="both"/>
        <w:rPr>
          <w:sz w:val="28"/>
          <w:szCs w:val="28"/>
          <w:lang w:eastAsia="en-US"/>
        </w:rPr>
      </w:pPr>
    </w:p>
    <w:p w:rsidR="00926630" w:rsidRPr="00926630" w:rsidRDefault="00926630" w:rsidP="00926630">
      <w:pPr>
        <w:widowControl/>
        <w:suppressAutoHyphens/>
        <w:ind w:firstLine="709"/>
        <w:jc w:val="both"/>
        <w:rPr>
          <w:rFonts w:eastAsia="Times New Roman"/>
          <w:sz w:val="28"/>
          <w:szCs w:val="28"/>
        </w:rPr>
      </w:pPr>
      <w:proofErr w:type="gramStart"/>
      <w:r w:rsidRPr="00926630">
        <w:rPr>
          <w:rFonts w:eastAsia="Times New Roman"/>
          <w:sz w:val="28"/>
          <w:szCs w:val="28"/>
        </w:rPr>
        <w:t>Настоящее Положение о бюджетном процессе в Николаевском сельском поселении Щербиновского района (далее – Положение) разработано в соответствии с Конституцией Российской Федерации, Бюджетным кодексом Российской Федерации, Налоговым кодексом Российской Федерации, Уставом Николаевского сельского поселения Щербиновского района и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Николаевского сельского поселения Щербиновского района (далее –  бюджет поселения) и контроля</w:t>
      </w:r>
      <w:proofErr w:type="gramEnd"/>
      <w:r w:rsidRPr="00926630">
        <w:rPr>
          <w:rFonts w:eastAsia="Times New Roman"/>
          <w:sz w:val="28"/>
          <w:szCs w:val="28"/>
        </w:rPr>
        <w:t xml:space="preserve"> за его исполнением, а также в процессе осуществления муниципальных заимствований и управления муниципальным долгом Николаевского сельского поселения Щербиновского района, осуществления бюджетного учета, составления, рассмотрения и утверждения бюджетной отчетности, в части не урегулированной Бюджетным кодексом Российской Федерации (далее – бюджетный процесс).</w:t>
      </w:r>
    </w:p>
    <w:p w:rsidR="00926630" w:rsidRPr="00926630" w:rsidRDefault="00926630" w:rsidP="00926630">
      <w:pPr>
        <w:autoSpaceDE w:val="0"/>
        <w:autoSpaceDN w:val="0"/>
        <w:adjustRightInd w:val="0"/>
        <w:ind w:right="19772" w:firstLine="709"/>
        <w:jc w:val="both"/>
        <w:rPr>
          <w:rFonts w:eastAsia="Times New Roman"/>
          <w:sz w:val="28"/>
          <w:szCs w:val="28"/>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Статья 2. Правовые основы осуществления бюджетных правоотношений</w:t>
      </w: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в Николаевском сельском поселении Щербиновского района</w:t>
      </w:r>
    </w:p>
    <w:p w:rsidR="00926630" w:rsidRPr="00926630" w:rsidRDefault="00926630" w:rsidP="00926630">
      <w:pPr>
        <w:widowControl/>
        <w:suppressAutoHyphens/>
        <w:autoSpaceDE w:val="0"/>
        <w:autoSpaceDN w:val="0"/>
        <w:adjustRightInd w:val="0"/>
        <w:ind w:firstLine="709"/>
        <w:jc w:val="center"/>
        <w:rPr>
          <w:sz w:val="28"/>
          <w:szCs w:val="28"/>
          <w:lang w:eastAsia="en-US"/>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Бюджетные правоотношения в Николаевском сельском поселении Щербиновского района осуществляются в соответствии с Конституцией Российской Федерации, Бюджетным кодексом Российской Федерации,  </w:t>
      </w:r>
      <w:r w:rsidRPr="00926630">
        <w:rPr>
          <w:rFonts w:eastAsia="Times New Roman"/>
          <w:sz w:val="28"/>
          <w:szCs w:val="28"/>
        </w:rPr>
        <w:lastRenderedPageBreak/>
        <w:t xml:space="preserve">нормативными правовыми актами Российской Федерации, Краснодарского края, Николаевского сельского поселения Щербиновского района, регулирующими бюджетные правоотношения, и настоящим Положением. </w:t>
      </w:r>
    </w:p>
    <w:p w:rsidR="00926630" w:rsidRPr="00926630" w:rsidRDefault="00926630" w:rsidP="00926630">
      <w:pPr>
        <w:widowControl/>
        <w:ind w:firstLine="709"/>
        <w:jc w:val="both"/>
        <w:rPr>
          <w:rFonts w:eastAsia="Times New Roman"/>
          <w:szCs w:val="28"/>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Статья 3. Бюджетная классификация</w:t>
      </w:r>
    </w:p>
    <w:p w:rsidR="00926630" w:rsidRPr="00926630" w:rsidRDefault="00926630" w:rsidP="00926630">
      <w:pPr>
        <w:widowControl/>
        <w:ind w:firstLine="709"/>
        <w:jc w:val="both"/>
        <w:rPr>
          <w:rFonts w:eastAsia="Times New Roman"/>
          <w:szCs w:val="28"/>
        </w:rPr>
      </w:pP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Для составления и исполнения бюджета поселения, составления бюджетной отчетности, обеспечивающей сопоставимость показателей бюджетов бюджетной системы Российской Федерации, используются единые для бюджетов бюджетной системы Российской Федерации принципы назначения, структуры кодов бюджетной классификации Российской Федерации, а также коды составных частей бюджетной классификации Российской Федерации, установленные Бюджетным кодексом Российской Федерации и утвержденные нормативными правовыми актами Министерства финансов Российской Федерации, а также коды составных</w:t>
      </w:r>
      <w:proofErr w:type="gramEnd"/>
      <w:r w:rsidRPr="00926630">
        <w:rPr>
          <w:rFonts w:eastAsia="Times New Roman"/>
          <w:sz w:val="28"/>
          <w:szCs w:val="28"/>
        </w:rPr>
        <w:t xml:space="preserve"> частей бюджетной классификации Российской Федерации, установленные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 Администрации Николаевского сельского поселения Щербиновского района утверждает порядок применения бюджетной классификации Российской Федерации в части, относящейся к бюджету поселения.</w:t>
      </w:r>
    </w:p>
    <w:p w:rsidR="00926630" w:rsidRPr="00926630" w:rsidRDefault="00926630" w:rsidP="00926630">
      <w:pPr>
        <w:widowControl/>
        <w:suppressAutoHyphens/>
        <w:autoSpaceDE w:val="0"/>
        <w:autoSpaceDN w:val="0"/>
        <w:adjustRightInd w:val="0"/>
        <w:jc w:val="center"/>
        <w:rPr>
          <w:rFonts w:eastAsia="Times New Roman"/>
          <w:sz w:val="28"/>
          <w:szCs w:val="28"/>
        </w:rPr>
      </w:pPr>
    </w:p>
    <w:p w:rsidR="00926630" w:rsidRPr="00926630" w:rsidRDefault="00926630" w:rsidP="00926630">
      <w:pPr>
        <w:widowControl/>
        <w:suppressAutoHyphens/>
        <w:autoSpaceDE w:val="0"/>
        <w:autoSpaceDN w:val="0"/>
        <w:adjustRightInd w:val="0"/>
        <w:jc w:val="center"/>
        <w:rPr>
          <w:rFonts w:eastAsia="Times New Roman"/>
          <w:sz w:val="28"/>
          <w:szCs w:val="28"/>
        </w:rPr>
      </w:pPr>
      <w:r w:rsidRPr="00926630">
        <w:rPr>
          <w:rFonts w:eastAsia="Times New Roman"/>
          <w:sz w:val="28"/>
          <w:szCs w:val="28"/>
        </w:rPr>
        <w:t xml:space="preserve">Статья 4. Основные этапы бюджетного процесса </w:t>
      </w:r>
    </w:p>
    <w:p w:rsidR="00926630" w:rsidRPr="00926630" w:rsidRDefault="00926630" w:rsidP="00926630">
      <w:pPr>
        <w:widowControl/>
        <w:suppressAutoHyphens/>
        <w:autoSpaceDE w:val="0"/>
        <w:autoSpaceDN w:val="0"/>
        <w:adjustRightInd w:val="0"/>
        <w:jc w:val="center"/>
        <w:rPr>
          <w:rFonts w:eastAsia="Times New Roman"/>
          <w:sz w:val="28"/>
          <w:szCs w:val="28"/>
        </w:rPr>
      </w:pPr>
      <w:r w:rsidRPr="00926630">
        <w:rPr>
          <w:rFonts w:eastAsia="Times New Roman"/>
          <w:sz w:val="28"/>
          <w:szCs w:val="28"/>
        </w:rPr>
        <w:t>в Николаевском сельском поселении Щербиновского района</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Бюджетный проце</w:t>
      </w:r>
      <w:proofErr w:type="gramStart"/>
      <w:r w:rsidRPr="00926630">
        <w:rPr>
          <w:rFonts w:eastAsia="Times New Roman"/>
          <w:sz w:val="28"/>
          <w:szCs w:val="28"/>
        </w:rPr>
        <w:t>сс вкл</w:t>
      </w:r>
      <w:proofErr w:type="gramEnd"/>
      <w:r w:rsidRPr="00926630">
        <w:rPr>
          <w:rFonts w:eastAsia="Times New Roman"/>
          <w:sz w:val="28"/>
          <w:szCs w:val="28"/>
        </w:rPr>
        <w:t>ючает следующие этапы:</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1) составление проекта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2) рассмотрение и утверждение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3) исполнение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4) составление и утверждение отчетов об исполнении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5) осуществление муниципального финансового контроля.</w:t>
      </w:r>
    </w:p>
    <w:p w:rsidR="00926630" w:rsidRPr="00926630" w:rsidRDefault="00926630" w:rsidP="00926630">
      <w:pPr>
        <w:widowControl/>
        <w:ind w:firstLine="709"/>
        <w:jc w:val="both"/>
        <w:rPr>
          <w:rFonts w:eastAsia="Times New Roman"/>
          <w:szCs w:val="28"/>
        </w:rPr>
      </w:pPr>
    </w:p>
    <w:p w:rsidR="00926630" w:rsidRPr="00926630" w:rsidRDefault="00926630" w:rsidP="00926630">
      <w:pPr>
        <w:widowControl/>
        <w:suppressAutoHyphens/>
        <w:jc w:val="center"/>
        <w:rPr>
          <w:rFonts w:eastAsia="Times New Roman"/>
          <w:sz w:val="28"/>
          <w:szCs w:val="28"/>
        </w:rPr>
      </w:pPr>
      <w:r w:rsidRPr="00926630">
        <w:rPr>
          <w:rFonts w:eastAsia="Times New Roman"/>
          <w:sz w:val="28"/>
          <w:szCs w:val="28"/>
        </w:rPr>
        <w:t xml:space="preserve">Раздел 2. Участники бюджетного процесса </w:t>
      </w:r>
    </w:p>
    <w:p w:rsidR="00926630" w:rsidRPr="00926630" w:rsidRDefault="00926630" w:rsidP="00926630">
      <w:pPr>
        <w:widowControl/>
        <w:suppressAutoHyphens/>
        <w:jc w:val="center"/>
        <w:rPr>
          <w:rFonts w:eastAsia="Times New Roman"/>
          <w:sz w:val="28"/>
          <w:szCs w:val="28"/>
        </w:rPr>
      </w:pPr>
      <w:r w:rsidRPr="00926630">
        <w:rPr>
          <w:rFonts w:eastAsia="Times New Roman"/>
          <w:sz w:val="28"/>
          <w:szCs w:val="28"/>
        </w:rPr>
        <w:t>в Николаевском сельском поселении Щербиновского района</w:t>
      </w:r>
    </w:p>
    <w:p w:rsidR="00926630" w:rsidRPr="00926630" w:rsidRDefault="00926630" w:rsidP="00926630">
      <w:pPr>
        <w:autoSpaceDE w:val="0"/>
        <w:autoSpaceDN w:val="0"/>
        <w:adjustRightInd w:val="0"/>
        <w:ind w:right="19772"/>
        <w:jc w:val="both"/>
        <w:rPr>
          <w:rFonts w:eastAsia="Times New Roman"/>
          <w:sz w:val="28"/>
          <w:szCs w:val="28"/>
        </w:rPr>
      </w:pPr>
    </w:p>
    <w:p w:rsidR="00926630" w:rsidRPr="00926630" w:rsidRDefault="00926630" w:rsidP="00926630">
      <w:pPr>
        <w:widowControl/>
        <w:suppressAutoHyphens/>
        <w:autoSpaceDE w:val="0"/>
        <w:autoSpaceDN w:val="0"/>
        <w:adjustRightInd w:val="0"/>
        <w:jc w:val="center"/>
        <w:rPr>
          <w:rFonts w:eastAsia="Times New Roman"/>
          <w:sz w:val="28"/>
          <w:szCs w:val="28"/>
        </w:rPr>
      </w:pPr>
      <w:r w:rsidRPr="00926630">
        <w:rPr>
          <w:rFonts w:eastAsia="Times New Roman"/>
          <w:sz w:val="28"/>
          <w:szCs w:val="28"/>
        </w:rPr>
        <w:t xml:space="preserve">Статья 5. Участники бюджетного процесса, обладающие </w:t>
      </w:r>
    </w:p>
    <w:p w:rsidR="00926630" w:rsidRPr="00926630" w:rsidRDefault="00926630" w:rsidP="00926630">
      <w:pPr>
        <w:widowControl/>
        <w:suppressAutoHyphens/>
        <w:autoSpaceDE w:val="0"/>
        <w:autoSpaceDN w:val="0"/>
        <w:adjustRightInd w:val="0"/>
        <w:jc w:val="center"/>
        <w:rPr>
          <w:rFonts w:eastAsia="Times New Roman"/>
          <w:sz w:val="28"/>
          <w:szCs w:val="28"/>
        </w:rPr>
      </w:pPr>
      <w:r w:rsidRPr="00926630">
        <w:rPr>
          <w:rFonts w:eastAsia="Times New Roman"/>
          <w:sz w:val="28"/>
          <w:szCs w:val="28"/>
        </w:rPr>
        <w:t xml:space="preserve">бюджетными полномочиями на </w:t>
      </w:r>
      <w:proofErr w:type="gramStart"/>
      <w:r w:rsidRPr="00926630">
        <w:rPr>
          <w:rFonts w:eastAsia="Times New Roman"/>
          <w:sz w:val="28"/>
          <w:szCs w:val="28"/>
        </w:rPr>
        <w:t>уровне</w:t>
      </w:r>
      <w:proofErr w:type="gramEnd"/>
      <w:r w:rsidRPr="00926630">
        <w:rPr>
          <w:rFonts w:eastAsia="Times New Roman"/>
          <w:sz w:val="28"/>
          <w:szCs w:val="28"/>
        </w:rPr>
        <w:t xml:space="preserve"> Николаевского </w:t>
      </w:r>
    </w:p>
    <w:p w:rsidR="00926630" w:rsidRPr="00926630" w:rsidRDefault="00926630" w:rsidP="00926630">
      <w:pPr>
        <w:widowControl/>
        <w:suppressAutoHyphens/>
        <w:autoSpaceDE w:val="0"/>
        <w:autoSpaceDN w:val="0"/>
        <w:adjustRightInd w:val="0"/>
        <w:jc w:val="center"/>
        <w:rPr>
          <w:rFonts w:eastAsia="Times New Roman"/>
          <w:sz w:val="28"/>
          <w:szCs w:val="28"/>
        </w:rPr>
      </w:pPr>
      <w:r w:rsidRPr="00926630">
        <w:rPr>
          <w:rFonts w:eastAsia="Times New Roman"/>
          <w:sz w:val="28"/>
          <w:szCs w:val="28"/>
        </w:rPr>
        <w:t>сельского поселения Щербиновского района</w:t>
      </w:r>
    </w:p>
    <w:p w:rsidR="00926630" w:rsidRPr="00926630" w:rsidRDefault="00926630" w:rsidP="00926630">
      <w:pPr>
        <w:widowControl/>
        <w:suppressAutoHyphens/>
        <w:autoSpaceDE w:val="0"/>
        <w:autoSpaceDN w:val="0"/>
        <w:adjustRightInd w:val="0"/>
        <w:ind w:firstLine="709"/>
        <w:jc w:val="both"/>
        <w:rPr>
          <w:rFonts w:eastAsia="Times New Roman"/>
          <w:szCs w:val="28"/>
        </w:rPr>
      </w:pP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 xml:space="preserve">Участниками бюджетного процесса, обладающими бюджетными полномочиями на </w:t>
      </w:r>
      <w:proofErr w:type="gramStart"/>
      <w:r w:rsidRPr="00926630">
        <w:rPr>
          <w:rFonts w:eastAsia="Times New Roman"/>
          <w:sz w:val="28"/>
          <w:szCs w:val="28"/>
        </w:rPr>
        <w:t>уровне</w:t>
      </w:r>
      <w:proofErr w:type="gramEnd"/>
      <w:r w:rsidRPr="00926630">
        <w:rPr>
          <w:rFonts w:eastAsia="Times New Roman"/>
          <w:sz w:val="28"/>
          <w:szCs w:val="28"/>
        </w:rPr>
        <w:t xml:space="preserve"> Николаевского сельского поселения Щербиновского района являются: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Совет Николаевского сельского поселения Щербиновского района (далее - Совет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глава Николаевского сельского поселения Щербиновского района (далее – глава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администрация Николаевского сельского поселения Щербиновского района (далее – администрация);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lastRenderedPageBreak/>
        <w:t>финансовый орган Николаевского сельского поселения Щербиновского района (далее – финансовый орган), полномочия которого исполняет администрация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Контрольно-счетная палата муниципального образования Щербиновский район (далее – Контрольно-счетная палата);</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главные распорядители (распорядители) средств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главные администраторы (администраторы) доходов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главные администраторы (администраторы) источников финансирования дефицита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получатели средств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Главные распорядители средств бюджета поселения устанавливаются решением Совета поселения о бюджете поселения в составе ведомственной структуры расходов.</w:t>
      </w:r>
    </w:p>
    <w:p w:rsidR="00926630" w:rsidRPr="00926630" w:rsidRDefault="00926630" w:rsidP="00926630">
      <w:pPr>
        <w:widowControl/>
        <w:ind w:firstLine="709"/>
        <w:jc w:val="both"/>
        <w:rPr>
          <w:rFonts w:eastAsia="Times New Roman"/>
          <w:szCs w:val="28"/>
        </w:rPr>
      </w:pPr>
    </w:p>
    <w:p w:rsidR="00926630" w:rsidRPr="00926630" w:rsidRDefault="00926630" w:rsidP="00926630">
      <w:pPr>
        <w:widowControl/>
        <w:jc w:val="center"/>
        <w:rPr>
          <w:rFonts w:eastAsia="Times New Roman"/>
          <w:sz w:val="28"/>
          <w:szCs w:val="28"/>
        </w:rPr>
      </w:pPr>
      <w:r w:rsidRPr="00926630">
        <w:rPr>
          <w:rFonts w:eastAsia="Times New Roman"/>
          <w:sz w:val="28"/>
          <w:szCs w:val="28"/>
        </w:rPr>
        <w:t>Статья 6. Бюджетные полномочия участников бюджетного процесса</w:t>
      </w:r>
    </w:p>
    <w:p w:rsidR="00926630" w:rsidRPr="00926630" w:rsidRDefault="00926630" w:rsidP="00926630">
      <w:pPr>
        <w:widowControl/>
        <w:ind w:firstLine="709"/>
        <w:jc w:val="both"/>
        <w:rPr>
          <w:rFonts w:eastAsia="Times New Roman"/>
          <w:szCs w:val="28"/>
        </w:rPr>
      </w:pPr>
    </w:p>
    <w:p w:rsidR="00926630" w:rsidRPr="00926630" w:rsidRDefault="00926630" w:rsidP="00F116EC">
      <w:pPr>
        <w:widowControl/>
        <w:numPr>
          <w:ilvl w:val="0"/>
          <w:numId w:val="4"/>
        </w:numPr>
        <w:suppressAutoHyphens/>
        <w:autoSpaceDE w:val="0"/>
        <w:autoSpaceDN w:val="0"/>
        <w:adjustRightInd w:val="0"/>
        <w:ind w:left="0" w:firstLine="709"/>
        <w:contextualSpacing/>
        <w:jc w:val="both"/>
        <w:rPr>
          <w:rFonts w:eastAsia="Times New Roman"/>
          <w:sz w:val="28"/>
          <w:szCs w:val="28"/>
        </w:rPr>
      </w:pPr>
      <w:r w:rsidRPr="00926630">
        <w:rPr>
          <w:rFonts w:eastAsia="Times New Roman"/>
          <w:sz w:val="28"/>
          <w:szCs w:val="28"/>
        </w:rPr>
        <w:t>Совет поселения осуществляет следующие полномочия: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утверждает Положение о бюджетном процессе в Николаевском сельском поселении Щербиновского района;</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рассматривает и утверждает бюджет поселения на очередной финансовый год и (или) очередной финансовый год и плановый период;</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 xml:space="preserve">осуществляет последующий </w:t>
      </w:r>
      <w:proofErr w:type="gramStart"/>
      <w:r w:rsidRPr="00926630">
        <w:rPr>
          <w:rFonts w:eastAsia="Times New Roman"/>
          <w:sz w:val="28"/>
          <w:szCs w:val="28"/>
        </w:rPr>
        <w:t>контроль за</w:t>
      </w:r>
      <w:proofErr w:type="gramEnd"/>
      <w:r w:rsidRPr="00926630">
        <w:rPr>
          <w:rFonts w:eastAsia="Times New Roman"/>
          <w:sz w:val="28"/>
          <w:szCs w:val="28"/>
        </w:rPr>
        <w:t xml:space="preserve"> исполнением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рассматривает и утверждает годовой отчет об исполнении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вводит местные налоги, вносит изменения и отменяет муниципальные нормативные акты о местных налогах;</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налоговые ставки по местным налогам,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основания, условия предоставления, использования и возврата бюджетных кредитов;</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утверждает дополнительные ограничения по муниципальному долгу Николаевского сельского поселения Щербиновского района;</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формирует и определяет правовой статус органов, осуществляющих </w:t>
      </w:r>
      <w:proofErr w:type="gramStart"/>
      <w:r w:rsidRPr="00926630">
        <w:rPr>
          <w:rFonts w:eastAsia="Times New Roman"/>
          <w:sz w:val="28"/>
          <w:szCs w:val="28"/>
        </w:rPr>
        <w:t>контроль за</w:t>
      </w:r>
      <w:proofErr w:type="gramEnd"/>
      <w:r w:rsidRPr="00926630">
        <w:rPr>
          <w:rFonts w:eastAsia="Times New Roman"/>
          <w:sz w:val="28"/>
          <w:szCs w:val="28"/>
        </w:rPr>
        <w:t xml:space="preserve"> исполнением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проведения внешней проверки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принимает планы и программы экономического развития поселения, утверждает отчет об их исполнении;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и условия предоставления межбюджетных трансфертов из бюджета поселения другим бюджетам бюджетной системы Российской Федерации;</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 xml:space="preserve">определяет объем остатков средств бюджета поселения на начало текущего финансового года, </w:t>
      </w:r>
      <w:proofErr w:type="gramStart"/>
      <w:r w:rsidRPr="00926630">
        <w:rPr>
          <w:sz w:val="28"/>
          <w:szCs w:val="28"/>
          <w:lang w:eastAsia="en-US"/>
        </w:rPr>
        <w:t>которые</w:t>
      </w:r>
      <w:proofErr w:type="gramEnd"/>
      <w:r w:rsidRPr="00926630">
        <w:rPr>
          <w:sz w:val="28"/>
          <w:szCs w:val="28"/>
          <w:lang w:eastAsia="en-US"/>
        </w:rPr>
        <w:t xml:space="preserve"> направляются в текущем финансовом году на покрытие временных кассовых разрывов;</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 xml:space="preserve">принимает решение об отказе полностью или частично от получения в очередном финансовом году межбюджетных трансфертов от бюджетов бюджетной </w:t>
      </w:r>
      <w:r w:rsidRPr="00926630">
        <w:rPr>
          <w:sz w:val="28"/>
          <w:szCs w:val="28"/>
          <w:lang w:eastAsia="en-US"/>
        </w:rPr>
        <w:lastRenderedPageBreak/>
        <w:t>системы Российской Федерации (за исключением субвенций) или от налоговых доходов по дополнительным нормативам отчислений;</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принимает решение о создании муниципального дорожного фонда Николаевского сельского поселения Щербиновского района, утверждает порядок его формирования и использования;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утверждает объем бюджетных ассигнований муниципального дорожного фонда;</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осуществляет предварительный, текущий и последующий финансовый контроль;</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выносит оценку деятельности органов, исполняющих бюджет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 xml:space="preserve"> Совет поселения имеет право на: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получение от администрации сопроводительных материалов в ходе рассмотрения и утверждения проекта бюджета поселения на очередной финансовый год;</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получение от администрации оперативной информации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утверждение (не утверждение) годового отчета об исполнении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вынесение оценки деятельности органа, исполняющего бюджет поселения.</w:t>
      </w:r>
    </w:p>
    <w:p w:rsidR="00926630" w:rsidRPr="00926630" w:rsidRDefault="00926630" w:rsidP="00926630">
      <w:pPr>
        <w:widowControl/>
        <w:suppressAutoHyphens/>
        <w:ind w:firstLine="709"/>
        <w:jc w:val="both"/>
        <w:rPr>
          <w:rFonts w:eastAsia="Times New Roman"/>
          <w:sz w:val="28"/>
          <w:szCs w:val="28"/>
        </w:rPr>
      </w:pPr>
      <w:r w:rsidRPr="00926630">
        <w:rPr>
          <w:rFonts w:eastAsia="Times New Roman"/>
          <w:sz w:val="28"/>
          <w:szCs w:val="28"/>
        </w:rPr>
        <w:t>2. Администрация поселения осуществляет следующие полномочия: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обеспечивает разработку основных направлений бюджетной и налоговой политики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вносит на рассмотрение в Совет поселения проект бюджета поселения на очередной финансовый год, а также годовой отчет о его исполнении;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по разработке прогноза социально-экономического развития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определяет уполномоченный орган, должностное лицо администрации  по разработке прогноза социально-экономического развития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обеспечивает исполнение бюджета поселения, составление бюджетной</w:t>
      </w:r>
      <w:r w:rsidRPr="00926630">
        <w:rPr>
          <w:rFonts w:eastAsia="Times New Roman"/>
          <w:szCs w:val="28"/>
        </w:rPr>
        <w:t xml:space="preserve"> </w:t>
      </w:r>
      <w:r w:rsidRPr="00926630">
        <w:rPr>
          <w:rFonts w:eastAsia="Times New Roman"/>
          <w:sz w:val="28"/>
          <w:szCs w:val="28"/>
        </w:rPr>
        <w:t>отчетности;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обеспечивает управление муниципальным долгом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состав, порядок и срок внесения информации в муниципальную долговую книгу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предоставляет от имени поселения муниципальные гарантии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муниципальные заимствования, заключает от имени поселения договоры о привлечении бюджетных (коммерческих) кредитов, договоры о предоставлении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проведения анализа финансового состояния  принципала в целях предоставления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ведения реестра расходных обязательств поселения и ведет реестр расходных обязательств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и сроки составления проекта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формирования и реализации адресной инвестиционной программы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lastRenderedPageBreak/>
        <w:t>устанавливает порядок разработки и принятия муниципальных программ Николаевского сельского поселения Щербиновского района (далее – муниципальные программы) реализуемые за счет средств бюджета поселения, их формирование и реализации;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proofErr w:type="gramStart"/>
      <w:r w:rsidRPr="00926630">
        <w:rPr>
          <w:rFonts w:eastAsia="Times New Roman"/>
          <w:sz w:val="28"/>
          <w:szCs w:val="28"/>
        </w:rPr>
        <w:t>утверждает</w:t>
      </w:r>
      <w:proofErr w:type="gramEnd"/>
      <w:r w:rsidRPr="00926630">
        <w:rPr>
          <w:rFonts w:eastAsia="Times New Roman"/>
          <w:sz w:val="28"/>
          <w:szCs w:val="28"/>
        </w:rPr>
        <w:t xml:space="preserve"> муниципальные программы и устанавливает порядок проведения оценки эффективности муниципальных программ и критерии их оценки;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определения сроков и сроки реализации муниципальных программ;</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формы и порядок осуществления финансового контроля в поселении;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нормативным правовым актом подведомственность получателей средств бюджета поселения главному распорядителю (распорядителю) средств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 поселения и финансового обеспечения выполнения муниципального задания за счет средств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определения объема и условий предоставления субсидий некоммерческим организациям, не являющимся муниципальными казенными учреждениями Николаевского сельского поселения Щербиновского района (далее – муниципальные учреждения) из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принимает решение о подготовке и реализации бюджетных инвестиций в объекты капитального строительства муниципальной собственности поселения (далее – муниципальная собственность);</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осуществления бюджетных полномочий главным администратором (администратором) доходов бюджета поселения, являющегося органом местного самоуправления и (или) находящимся в его ведении муниципальными казенными учреждениями Николаевского</w:t>
      </w:r>
      <w:r w:rsidRPr="00926630">
        <w:rPr>
          <w:rFonts w:eastAsia="Times New Roman"/>
          <w:szCs w:val="28"/>
        </w:rPr>
        <w:t xml:space="preserve"> </w:t>
      </w:r>
      <w:r w:rsidRPr="00926630">
        <w:rPr>
          <w:rFonts w:eastAsia="Times New Roman"/>
          <w:sz w:val="28"/>
          <w:szCs w:val="28"/>
        </w:rPr>
        <w:t>сельского поселения Щербиновского района (далее казенные учреждения);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обеспечивает составление проекта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форму и порядок разработки среднесрочного финансового плана сельского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утверждает проект среднесрочного финансового плана сельского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предоставления средств из бюджета поселения при выполнении условий предоставления;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определяет порядок предоставления бюджетных инвестиций в объекты муниципальной собственности;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использования бюджетных ассигнований резервного фонда администрации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издает муниципальные правовые акты о списании с муниципального долга Николаевского сельского поселения Щербиновского района муниципальных долговых обязательств, выраженных в валюте РФ, по истечении сроков и в случаях, указанных в пункте 1 статьи 100.1 Бюджетного кодекса Российской Федерации;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lastRenderedPageBreak/>
        <w:t>назначает агента, в целях предоставления и исполнения муниципальных гарантий, а также ведения аналитического учета обязатель</w:t>
      </w:r>
      <w:proofErr w:type="gramStart"/>
      <w:r w:rsidRPr="00926630">
        <w:rPr>
          <w:rFonts w:eastAsia="Times New Roman"/>
          <w:sz w:val="28"/>
          <w:szCs w:val="28"/>
        </w:rPr>
        <w:t>ств пр</w:t>
      </w:r>
      <w:proofErr w:type="gramEnd"/>
      <w:r w:rsidRPr="00926630">
        <w:rPr>
          <w:rFonts w:eastAsia="Times New Roman"/>
          <w:sz w:val="28"/>
          <w:szCs w:val="28"/>
        </w:rPr>
        <w:t>инципала, его поручителей (гарантов) в связи с предоставлением и исполнением муниципальных гарантий;</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определения органов администрации, исполнительно-распорядительных органов поселения в качестве главных администраторов доходов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одобряет прогноз социально-экономического развития Николаевского сельского поселения Щербиновского района;</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утверждает дополнительные показатели среднесрочного финансового плана сельского поселения;</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вносит изменения в перечень главных администраторов дохода бюджета поселения,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бюджетов, а также изменения принципов назначения и присвоения структуры кодов классификации доходов бюджетов путем издания нормативного правового акта администрации, без внесения изменений в решение Совета поселения о бюджете поселения;</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утверждает перечень кодов подвидов по видам доходов, главными администраторами которых являются орган местного самоуправления Николаевского сельского поселения Щербиновского района и (или) находящиеся в его ведении казенные учреждения сельского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определения перечня и кодов целевых статей и (или) видов расходов бюджета поселения, финансовое обеспечение которых осуществляется за счет межбюджетных субсидий, субвенций и межбюджетных трансфертов, имеющих целевое назначение и предоставляемых из бюджета другого уровня;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вносит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дефицитов бюджетов, в случае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путем издания нормативного правового акта администрации поселения, без внесения</w:t>
      </w:r>
      <w:proofErr w:type="gramEnd"/>
      <w:r w:rsidRPr="00926630">
        <w:rPr>
          <w:rFonts w:eastAsia="Times New Roman"/>
          <w:sz w:val="28"/>
          <w:szCs w:val="28"/>
        </w:rPr>
        <w:t xml:space="preserve"> изменений в решение Совета поселения о бюджете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доведения бюджетных ассигнований и (или) лимитов бюджетных обязательств до главных распорядителей средств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ведет реестр расходных обязательств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проведения оценки надежности (ликвидности) банковской гарантии, поручительства при предоставлении бюджетного кредита (в случае необходимости);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 xml:space="preserve">принимает решение о заключении мировых соглашений, </w:t>
      </w:r>
      <w:proofErr w:type="gramStart"/>
      <w:r w:rsidRPr="00926630">
        <w:rPr>
          <w:rFonts w:eastAsia="Times New Roman"/>
          <w:sz w:val="28"/>
          <w:szCs w:val="28"/>
        </w:rPr>
        <w:t>устанавливает условия</w:t>
      </w:r>
      <w:proofErr w:type="gramEnd"/>
      <w:r w:rsidRPr="00926630">
        <w:rPr>
          <w:rFonts w:eastAsia="Times New Roman"/>
          <w:sz w:val="28"/>
          <w:szCs w:val="28"/>
        </w:rPr>
        <w:t xml:space="preserve"> урегулирования задолженности должников по денежным обязательствам перед поселением;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взыскивает бюджетные средства сельского поселения, использованные по нецелевому назначению;</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обращается от имени и в интересах сельского поселения в суды общей юрисдикции и арбитражные суды по взысканию средств бюджета поселения, использованных по нецелевому назначению, представляет в судебных органах права и законные интересы сельского поселения по указанным вопросам;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предоставляет Николаевское сельское поселение Щербиновского района в договорах о предоставлении бюджетных кредитов;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пени;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проведения анализа финансового состояния принципала в целях предоставления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составления бюджетной отчетности;</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и методику планирования бюджетных ассигнований;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составления и ведения сводной бюджетной росписи;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утверждает  сводную бюджетную роспись и вносит в нее изменения;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составления и ведения кассового плана, а также порядок и сроки предоставления сведений для составления и ведения кассового плана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утверждает порядок исполнения бюджета поселения по расходам;</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устанавливает порядок санкционирования оплаты денежных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составления и ведения бюджетной росписи главных распорядителей (распорядителей) средств бюджета поселения, внесения в них изменений;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утверждает лимиты бюджетных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исполнения бюджета поселения по источникам финансирования дефицита бюджета;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и случаи утверждения и доведения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сроки предоставления сводной бюджетной отчетности главными администраторами;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устанавливает порядок блокировки расходов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устанавливает порядок </w:t>
      </w:r>
      <w:proofErr w:type="gramStart"/>
      <w:r w:rsidRPr="00926630">
        <w:rPr>
          <w:rFonts w:eastAsia="Times New Roman"/>
          <w:sz w:val="28"/>
          <w:szCs w:val="28"/>
        </w:rPr>
        <w:t>взыскная</w:t>
      </w:r>
      <w:proofErr w:type="gramEnd"/>
      <w:r w:rsidRPr="00926630">
        <w:rPr>
          <w:rFonts w:eastAsia="Times New Roman"/>
          <w:sz w:val="28"/>
          <w:szCs w:val="28"/>
        </w:rPr>
        <w:t xml:space="preserve"> неиспользованных остатков бюджетных средств, при отсутствии потребности направления их на те же цели.</w:t>
      </w:r>
    </w:p>
    <w:p w:rsidR="00926630" w:rsidRPr="00926630" w:rsidRDefault="00926630" w:rsidP="00F116EC">
      <w:pPr>
        <w:widowControl/>
        <w:numPr>
          <w:ilvl w:val="0"/>
          <w:numId w:val="5"/>
        </w:numPr>
        <w:tabs>
          <w:tab w:val="left" w:pos="993"/>
        </w:tabs>
        <w:suppressAutoHyphens/>
        <w:ind w:left="0" w:firstLine="709"/>
        <w:contextualSpacing/>
        <w:jc w:val="both"/>
        <w:rPr>
          <w:rFonts w:eastAsia="Times New Roman"/>
          <w:sz w:val="28"/>
          <w:szCs w:val="28"/>
        </w:rPr>
      </w:pPr>
      <w:proofErr w:type="spellStart"/>
      <w:r w:rsidRPr="00926630">
        <w:rPr>
          <w:rFonts w:eastAsia="Times New Roman"/>
          <w:sz w:val="28"/>
          <w:szCs w:val="28"/>
        </w:rPr>
        <w:t>Контрольно</w:t>
      </w:r>
      <w:proofErr w:type="spellEnd"/>
      <w:r w:rsidRPr="00926630">
        <w:rPr>
          <w:rFonts w:eastAsia="Times New Roman"/>
          <w:sz w:val="28"/>
          <w:szCs w:val="28"/>
        </w:rPr>
        <w:t xml:space="preserve"> – счетная палата осуществляет следующие полномочия:</w:t>
      </w:r>
    </w:p>
    <w:p w:rsidR="00926630" w:rsidRPr="00926630" w:rsidRDefault="00926630" w:rsidP="00926630">
      <w:pPr>
        <w:widowControl/>
        <w:ind w:firstLine="709"/>
        <w:jc w:val="both"/>
        <w:outlineLvl w:val="0"/>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исполнением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проводит экспертизу проекта бюджета поселения;</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lastRenderedPageBreak/>
        <w:t>осуществляет  внешнюю проверку годового отчета об исполнении бюджета поселения;</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 xml:space="preserve">организует и осуществляет </w:t>
      </w:r>
      <w:proofErr w:type="gramStart"/>
      <w:r w:rsidRPr="00926630">
        <w:rPr>
          <w:rFonts w:eastAsia="Times New Roman"/>
          <w:sz w:val="28"/>
          <w:szCs w:val="28"/>
        </w:rPr>
        <w:t>контроль за</w:t>
      </w:r>
      <w:proofErr w:type="gramEnd"/>
      <w:r w:rsidRPr="00926630">
        <w:rPr>
          <w:rFonts w:eastAsia="Times New Roman"/>
          <w:sz w:val="28"/>
          <w:szCs w:val="28"/>
        </w:rPr>
        <w:t xml:space="preserve">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оценку эффективности предоставления налоговых и иных льгот и преимуществ, бюджетных кредитов за счет средств бюджета поселения, а также оценку законности предоставления муниципальных гарантий и поручительств или обеспечения исполнения обязатель</w:t>
      </w:r>
      <w:proofErr w:type="gramStart"/>
      <w:r w:rsidRPr="00926630">
        <w:rPr>
          <w:rFonts w:eastAsia="Times New Roman"/>
          <w:sz w:val="28"/>
          <w:szCs w:val="28"/>
        </w:rPr>
        <w:t>ств др</w:t>
      </w:r>
      <w:proofErr w:type="gramEnd"/>
      <w:r w:rsidRPr="00926630">
        <w:rPr>
          <w:rFonts w:eastAsia="Times New Roman"/>
          <w:sz w:val="28"/>
          <w:szCs w:val="28"/>
        </w:rPr>
        <w:t>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анализ бюджетного процесса в поселении и подготовку предложений, направленных на его совершенствование;</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законностью, результативностью (эффективностью и экономностью) использования средств бюджета;</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готовит информацию о ходе исполнения бюджета поселения, о результатах проведенных контрольных и экспертно-аналитических мероприятий и представляет такую информацию в Совет поселения и главе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осуществляет полномочия внешнего муниципального финансового контроля в сельском поселении, в соответствии с соглашением, заключенным Советом муниципального образования Щербиновский район с Советом поселения;</w:t>
      </w:r>
    </w:p>
    <w:p w:rsidR="00926630" w:rsidRPr="00926630" w:rsidRDefault="00926630" w:rsidP="00926630">
      <w:pPr>
        <w:widowControl/>
        <w:tabs>
          <w:tab w:val="left" w:pos="720"/>
        </w:tabs>
        <w:ind w:firstLine="709"/>
        <w:jc w:val="both"/>
        <w:rPr>
          <w:rFonts w:eastAsia="Times New Roman"/>
          <w:sz w:val="28"/>
          <w:szCs w:val="28"/>
        </w:rPr>
      </w:pPr>
      <w:r w:rsidRPr="00926630">
        <w:rPr>
          <w:rFonts w:eastAsia="Times New Roman"/>
          <w:sz w:val="28"/>
          <w:szCs w:val="28"/>
        </w:rPr>
        <w:t>анализ данных реестра расходных обязательств сельского поселения,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поселения;</w:t>
      </w:r>
    </w:p>
    <w:p w:rsidR="00926630" w:rsidRPr="00926630" w:rsidRDefault="00926630" w:rsidP="00926630">
      <w:pPr>
        <w:widowControl/>
        <w:ind w:firstLine="709"/>
        <w:jc w:val="both"/>
        <w:rPr>
          <w:rFonts w:eastAsia="Times New Roman"/>
          <w:szCs w:val="28"/>
        </w:rPr>
      </w:pPr>
      <w:r w:rsidRPr="00926630">
        <w:rPr>
          <w:rFonts w:eastAsia="Times New Roman"/>
          <w:sz w:val="28"/>
          <w:szCs w:val="28"/>
        </w:rPr>
        <w:t>мониторинг исполнения бюджета поселения</w:t>
      </w:r>
      <w:r w:rsidRPr="00926630">
        <w:rPr>
          <w:rFonts w:eastAsia="Times New Roman"/>
          <w:szCs w:val="28"/>
        </w:rPr>
        <w:t>;</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анализ социально-экономической ситуации в поселении;</w:t>
      </w:r>
    </w:p>
    <w:p w:rsidR="00926630" w:rsidRPr="00926630" w:rsidRDefault="00926630" w:rsidP="00926630">
      <w:pPr>
        <w:widowControl/>
        <w:tabs>
          <w:tab w:val="left" w:pos="720"/>
        </w:tabs>
        <w:ind w:firstLine="709"/>
        <w:jc w:val="both"/>
        <w:rPr>
          <w:rFonts w:eastAsia="Times New Roman"/>
          <w:sz w:val="28"/>
          <w:szCs w:val="28"/>
        </w:rPr>
      </w:pPr>
      <w:r w:rsidRPr="00926630">
        <w:rPr>
          <w:rFonts w:eastAsia="Times New Roman"/>
          <w:sz w:val="28"/>
          <w:szCs w:val="28"/>
        </w:rPr>
        <w:t>осуществляет содействие организаций внутреннего финансового контроля в исполнительных органах поселении;</w:t>
      </w:r>
    </w:p>
    <w:p w:rsidR="00926630" w:rsidRPr="00926630" w:rsidRDefault="00926630" w:rsidP="00926630">
      <w:pPr>
        <w:widowControl/>
        <w:ind w:firstLine="709"/>
        <w:jc w:val="both"/>
        <w:outlineLvl w:val="0"/>
        <w:rPr>
          <w:rFonts w:eastAsia="Times New Roman"/>
          <w:sz w:val="28"/>
          <w:szCs w:val="28"/>
        </w:rPr>
      </w:pPr>
      <w:r w:rsidRPr="00926630">
        <w:rPr>
          <w:rFonts w:eastAsia="Times New Roman"/>
          <w:sz w:val="28"/>
          <w:szCs w:val="28"/>
        </w:rPr>
        <w:t>экспертизу муниципальных программ сельского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осуществляет  </w:t>
      </w:r>
      <w:proofErr w:type="gramStart"/>
      <w:r w:rsidRPr="00926630">
        <w:rPr>
          <w:rFonts w:eastAsia="Times New Roman"/>
          <w:sz w:val="28"/>
          <w:szCs w:val="28"/>
        </w:rPr>
        <w:t>контроль за</w:t>
      </w:r>
      <w:proofErr w:type="gramEnd"/>
      <w:r w:rsidRPr="00926630">
        <w:rPr>
          <w:rFonts w:eastAsia="Times New Roman"/>
          <w:sz w:val="28"/>
          <w:szCs w:val="28"/>
        </w:rPr>
        <w:t xml:space="preserve"> ходом и итогами реализации программ и планов развития поселения; </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926630" w:rsidRPr="00926630" w:rsidRDefault="00926630" w:rsidP="00926630">
      <w:pPr>
        <w:widowControl/>
        <w:ind w:firstLine="709"/>
        <w:jc w:val="both"/>
        <w:outlineLvl w:val="0"/>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соблюдением установленного порядка управления и распоряжения имущества, находящегося в собственности сельского поселения, в том числе охраняемыми результатами интеллектуальной деятельности и средствами индивидуализации, принадлежащими сельскому поселению;</w:t>
      </w:r>
    </w:p>
    <w:p w:rsidR="00926630" w:rsidRPr="00926630" w:rsidRDefault="00926630" w:rsidP="00926630">
      <w:pPr>
        <w:widowControl/>
        <w:suppressAutoHyphens/>
        <w:ind w:firstLine="709"/>
        <w:jc w:val="both"/>
        <w:rPr>
          <w:rFonts w:eastAsia="Times New Roman"/>
          <w:sz w:val="28"/>
          <w:szCs w:val="28"/>
        </w:rPr>
      </w:pPr>
      <w:r w:rsidRPr="00926630">
        <w:rPr>
          <w:rFonts w:eastAsia="Times New Roman"/>
          <w:sz w:val="28"/>
          <w:szCs w:val="28"/>
        </w:rPr>
        <w:lastRenderedPageBreak/>
        <w:t>участие в пределах полномочий в мероприятиях, направленных на противодействие коррупции в поселении.</w:t>
      </w:r>
    </w:p>
    <w:p w:rsidR="00926630" w:rsidRPr="00926630" w:rsidRDefault="00926630" w:rsidP="00926630">
      <w:pPr>
        <w:widowControl/>
        <w:tabs>
          <w:tab w:val="left" w:pos="993"/>
        </w:tabs>
        <w:suppressAutoHyphens/>
        <w:ind w:firstLine="709"/>
        <w:contextualSpacing/>
        <w:jc w:val="both"/>
        <w:rPr>
          <w:rFonts w:eastAsia="Times New Roman"/>
          <w:sz w:val="28"/>
          <w:szCs w:val="28"/>
        </w:rPr>
      </w:pPr>
      <w:r w:rsidRPr="00926630">
        <w:rPr>
          <w:rFonts w:eastAsia="Times New Roman"/>
          <w:sz w:val="28"/>
          <w:szCs w:val="28"/>
        </w:rPr>
        <w:t>4. Финансовый орган</w:t>
      </w:r>
      <w:r w:rsidRPr="00926630">
        <w:rPr>
          <w:rFonts w:eastAsia="Times New Roman"/>
          <w:b/>
          <w:sz w:val="28"/>
          <w:szCs w:val="28"/>
        </w:rPr>
        <w:t xml:space="preserve"> </w:t>
      </w:r>
      <w:r w:rsidRPr="00926630">
        <w:rPr>
          <w:rFonts w:eastAsia="Times New Roman"/>
          <w:sz w:val="28"/>
          <w:szCs w:val="28"/>
        </w:rPr>
        <w:t>обладает следующими бюджетными полномочиями:</w:t>
      </w:r>
    </w:p>
    <w:p w:rsidR="00926630" w:rsidRPr="00926630" w:rsidRDefault="00926630" w:rsidP="00926630">
      <w:pPr>
        <w:widowControl/>
        <w:tabs>
          <w:tab w:val="left" w:pos="993"/>
        </w:tabs>
        <w:suppressAutoHyphens/>
        <w:ind w:firstLine="709"/>
        <w:contextualSpacing/>
        <w:jc w:val="both"/>
        <w:rPr>
          <w:rFonts w:eastAsia="Times New Roman"/>
          <w:sz w:val="28"/>
          <w:szCs w:val="28"/>
        </w:rPr>
      </w:pPr>
      <w:r w:rsidRPr="00926630">
        <w:rPr>
          <w:rFonts w:eastAsia="Times New Roman"/>
          <w:sz w:val="28"/>
          <w:szCs w:val="28"/>
        </w:rPr>
        <w:t xml:space="preserve"> организует работу по составлению проекта бюджета поселения на очередной финансовый год;</w:t>
      </w:r>
    </w:p>
    <w:p w:rsidR="00926630" w:rsidRPr="00926630" w:rsidRDefault="00926630" w:rsidP="00926630">
      <w:pPr>
        <w:widowControl/>
        <w:autoSpaceDE w:val="0"/>
        <w:autoSpaceDN w:val="0"/>
        <w:adjustRightInd w:val="0"/>
        <w:ind w:firstLine="709"/>
        <w:jc w:val="both"/>
        <w:outlineLvl w:val="1"/>
        <w:rPr>
          <w:rFonts w:eastAsia="Times New Roman"/>
          <w:sz w:val="28"/>
          <w:szCs w:val="28"/>
        </w:rPr>
      </w:pPr>
      <w:r w:rsidRPr="00926630">
        <w:rPr>
          <w:rFonts w:eastAsia="Times New Roman"/>
          <w:sz w:val="28"/>
          <w:szCs w:val="28"/>
        </w:rPr>
        <w:t>осуществляет непосредственное составление проекта решения Совета поселения о бюджете поселения, представляет его с необходимыми документами и материалами в администрацию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проводит оценку надежности (ликвидности) банковской гарантии, поручительства при предоставлении бюджетного кредита;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проводит анализ финансового состояния принципала в целях предоставления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ведет учет выданных муниципальных гарантий, исполнения обязатель</w:t>
      </w:r>
      <w:proofErr w:type="gramStart"/>
      <w:r w:rsidRPr="00926630">
        <w:rPr>
          <w:rFonts w:eastAsia="Times New Roman"/>
          <w:sz w:val="28"/>
          <w:szCs w:val="28"/>
        </w:rPr>
        <w:t>ств пр</w:t>
      </w:r>
      <w:proofErr w:type="gramEnd"/>
      <w:r w:rsidRPr="00926630">
        <w:rPr>
          <w:rFonts w:eastAsia="Times New Roman"/>
          <w:sz w:val="28"/>
          <w:szCs w:val="28"/>
        </w:rPr>
        <w:t>инципала, обеспеченных гарантиями, а также учет осуществления гарантом платежей по выданным муниципальным гарантиям;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ведет муниципальную долговую книгу поселения (в случае необходимости);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несет ответственность за достоверность данных о долговых обязательствах</w:t>
      </w:r>
      <w:r w:rsidRPr="00926630">
        <w:rPr>
          <w:rFonts w:eastAsia="Times New Roman"/>
          <w:szCs w:val="28"/>
        </w:rPr>
        <w:t xml:space="preserve"> </w:t>
      </w:r>
      <w:r w:rsidRPr="00926630">
        <w:rPr>
          <w:rFonts w:eastAsia="Times New Roman"/>
          <w:sz w:val="28"/>
          <w:szCs w:val="28"/>
        </w:rPr>
        <w:t>поселения, переданных в финансовый орган муниципального образования Щербиновский район;</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организует исполнение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составляет и представляет отчет о кассовом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составляет и ведет кассовый план;</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исполнение судебных актов, ведет учет и осуществляет хранение исполнительных документов и документов, связанных с их исполнением;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представляет бюджетную отчетность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осуществляет финансовый контроль за операциями с бюджетными средствами получателей средств бюджета поселения, средствами </w:t>
      </w:r>
      <w:proofErr w:type="gramStart"/>
      <w:r w:rsidRPr="00926630">
        <w:rPr>
          <w:rFonts w:eastAsia="Times New Roman"/>
          <w:sz w:val="28"/>
          <w:szCs w:val="28"/>
        </w:rPr>
        <w:t>администраторов источников финансирования дефицита бюджета</w:t>
      </w:r>
      <w:proofErr w:type="gramEnd"/>
      <w:r w:rsidRPr="00926630">
        <w:rPr>
          <w:rFonts w:eastAsia="Times New Roman"/>
          <w:sz w:val="28"/>
          <w:szCs w:val="28"/>
        </w:rPr>
        <w:t xml:space="preserve"> поселения, а также за соблюдением получателями  бюджетных кредитов и муниципальных гарантий условий выделения, получения, целевого использования и возврата бюджетных средств;</w:t>
      </w:r>
    </w:p>
    <w:p w:rsidR="00926630" w:rsidRPr="00926630" w:rsidRDefault="00926630" w:rsidP="00926630">
      <w:pPr>
        <w:widowControl/>
        <w:autoSpaceDE w:val="0"/>
        <w:autoSpaceDN w:val="0"/>
        <w:adjustRightInd w:val="0"/>
        <w:ind w:firstLine="709"/>
        <w:jc w:val="both"/>
        <w:outlineLvl w:val="1"/>
        <w:rPr>
          <w:rFonts w:eastAsia="Times New Roman"/>
          <w:sz w:val="28"/>
          <w:szCs w:val="28"/>
        </w:rPr>
      </w:pPr>
      <w:r w:rsidRPr="00926630">
        <w:rPr>
          <w:rFonts w:eastAsia="Times New Roman"/>
          <w:sz w:val="28"/>
          <w:szCs w:val="28"/>
        </w:rPr>
        <w:t>дает письменные разъяснения налогоплательщикам и налоговым агентам по вопросам применения нормативных правовых актов сельского поселения о местных налогах и сборах;</w:t>
      </w:r>
    </w:p>
    <w:p w:rsidR="00926630" w:rsidRPr="00926630" w:rsidRDefault="00926630" w:rsidP="00926630">
      <w:pPr>
        <w:widowControl/>
        <w:autoSpaceDE w:val="0"/>
        <w:autoSpaceDN w:val="0"/>
        <w:adjustRightInd w:val="0"/>
        <w:ind w:firstLine="709"/>
        <w:jc w:val="both"/>
        <w:outlineLvl w:val="1"/>
        <w:rPr>
          <w:rFonts w:eastAsia="Times New Roman"/>
          <w:sz w:val="28"/>
          <w:szCs w:val="28"/>
        </w:rPr>
      </w:pPr>
      <w:r w:rsidRPr="00926630">
        <w:rPr>
          <w:rFonts w:eastAsia="Times New Roman"/>
          <w:sz w:val="28"/>
          <w:szCs w:val="28"/>
        </w:rPr>
        <w:t>согласует решения налоговых органов об изменении сроков уплаты налогов, подлежащих зачислению в бюджет поселения;</w:t>
      </w:r>
    </w:p>
    <w:p w:rsidR="00926630" w:rsidRPr="00926630" w:rsidRDefault="00926630" w:rsidP="00926630">
      <w:pPr>
        <w:widowControl/>
        <w:autoSpaceDE w:val="0"/>
        <w:autoSpaceDN w:val="0"/>
        <w:adjustRightInd w:val="0"/>
        <w:ind w:firstLine="709"/>
        <w:jc w:val="both"/>
        <w:outlineLvl w:val="1"/>
        <w:rPr>
          <w:rFonts w:eastAsia="Times New Roman"/>
          <w:sz w:val="28"/>
          <w:szCs w:val="28"/>
        </w:rPr>
      </w:pPr>
      <w:r w:rsidRPr="00926630">
        <w:rPr>
          <w:rFonts w:eastAsia="Times New Roman"/>
          <w:sz w:val="28"/>
          <w:szCs w:val="28"/>
        </w:rPr>
        <w:t>ведет учет основных и обеспечительных обязательств по указанным договорам о предоставлении бюджетных кредитов, осуществляет в соответствии с условиями заключенных договоров (соглашений) проверку финансового состояния заемщиков, их гарантов и поручителей, достаточности предоставленного обеспечения.</w:t>
      </w:r>
    </w:p>
    <w:p w:rsidR="00926630" w:rsidRPr="00926630" w:rsidRDefault="00926630" w:rsidP="00926630">
      <w:pPr>
        <w:widowControl/>
        <w:autoSpaceDE w:val="0"/>
        <w:autoSpaceDN w:val="0"/>
        <w:adjustRightInd w:val="0"/>
        <w:ind w:firstLine="709"/>
        <w:jc w:val="both"/>
        <w:outlineLvl w:val="1"/>
        <w:rPr>
          <w:rFonts w:eastAsia="Times New Roman"/>
          <w:sz w:val="28"/>
          <w:szCs w:val="28"/>
        </w:rPr>
      </w:pPr>
      <w:r w:rsidRPr="00926630">
        <w:rPr>
          <w:rFonts w:eastAsia="Times New Roman"/>
          <w:sz w:val="28"/>
          <w:szCs w:val="28"/>
        </w:rPr>
        <w:t>Функции финансового органа осуществляет администрация в соответствии с Положением о финансовом органе поселения, утвержденным решением Совета поселения и настоящим Положением.</w:t>
      </w:r>
    </w:p>
    <w:p w:rsidR="00926630" w:rsidRPr="00926630" w:rsidRDefault="00926630" w:rsidP="00F116EC">
      <w:pPr>
        <w:widowControl/>
        <w:numPr>
          <w:ilvl w:val="0"/>
          <w:numId w:val="6"/>
        </w:numPr>
        <w:tabs>
          <w:tab w:val="left" w:pos="0"/>
          <w:tab w:val="left" w:pos="851"/>
        </w:tabs>
        <w:suppressAutoHyphens/>
        <w:autoSpaceDE w:val="0"/>
        <w:ind w:left="0" w:firstLine="709"/>
        <w:contextualSpacing/>
        <w:jc w:val="both"/>
        <w:rPr>
          <w:rFonts w:eastAsia="Times New Roman"/>
          <w:sz w:val="28"/>
          <w:szCs w:val="28"/>
        </w:rPr>
      </w:pPr>
      <w:r w:rsidRPr="00926630">
        <w:rPr>
          <w:rFonts w:eastAsia="Times New Roman"/>
          <w:sz w:val="28"/>
          <w:szCs w:val="28"/>
        </w:rPr>
        <w:lastRenderedPageBreak/>
        <w:t xml:space="preserve">. Глава поселения (либо лицо, исполняющее его полномочия), имеет исключительное право на утверждение сводной </w:t>
      </w:r>
      <w:hyperlink r:id="rId11" w:anchor="sub_613" w:history="1">
        <w:r w:rsidRPr="00B37874">
          <w:rPr>
            <w:rFonts w:eastAsia="Times New Roman"/>
            <w:sz w:val="28"/>
            <w:szCs w:val="28"/>
          </w:rPr>
          <w:t xml:space="preserve">бюджетной </w:t>
        </w:r>
        <w:proofErr w:type="gramStart"/>
        <w:r w:rsidRPr="00B37874">
          <w:rPr>
            <w:rFonts w:eastAsia="Times New Roman"/>
            <w:sz w:val="28"/>
            <w:szCs w:val="28"/>
          </w:rPr>
          <w:t>роспис</w:t>
        </w:r>
      </w:hyperlink>
      <w:r w:rsidRPr="00926630">
        <w:rPr>
          <w:rFonts w:eastAsia="Times New Roman"/>
          <w:sz w:val="28"/>
          <w:szCs w:val="28"/>
        </w:rPr>
        <w:t>и</w:t>
      </w:r>
      <w:proofErr w:type="gramEnd"/>
      <w:r w:rsidRPr="00926630">
        <w:rPr>
          <w:rFonts w:eastAsia="Times New Roman"/>
          <w:sz w:val="28"/>
          <w:szCs w:val="28"/>
        </w:rPr>
        <w:t xml:space="preserve"> бюджета поселения и внесение изменений и лимитов бюджетных обязательств нее в ходе исполнения бюджета поселения без внесения изменений в решение о бюджете поселения в соответствии Бюджетным кодексом Российской Федерации: </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изменения функций и полномочий главного распорядителя (распорядителя),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исполнения судебных актов, предусматривающих обращение взыскания на средства бюджета поселения и (или) предусматривающих перечисление этих сре</w:t>
      </w:r>
      <w:proofErr w:type="gramStart"/>
      <w:r w:rsidRPr="00B37874">
        <w:rPr>
          <w:rFonts w:eastAsia="Times New Roman"/>
          <w:sz w:val="28"/>
          <w:szCs w:val="28"/>
        </w:rPr>
        <w:t>дств в сч</w:t>
      </w:r>
      <w:proofErr w:type="gramEnd"/>
      <w:r w:rsidRPr="00B37874">
        <w:rPr>
          <w:rFonts w:eastAsia="Times New Roman"/>
          <w:sz w:val="28"/>
          <w:szCs w:val="28"/>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использования (перераспределения) средств резервного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926630" w:rsidRPr="00926630" w:rsidRDefault="00926630" w:rsidP="00926630">
      <w:pPr>
        <w:widowControl/>
        <w:ind w:firstLine="709"/>
        <w:rPr>
          <w:rFonts w:eastAsia="Times New Roman"/>
          <w:sz w:val="28"/>
          <w:szCs w:val="28"/>
        </w:rPr>
      </w:pPr>
      <w:r w:rsidRPr="00B37874">
        <w:rPr>
          <w:rFonts w:eastAsia="Times New Roman"/>
          <w:sz w:val="28"/>
          <w:szCs w:val="28"/>
        </w:rPr>
        <w:t>в случае перераспределения бюджетных ассигнований, предоставляемых на конкурсной основе;</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перераспределения бюджетных ассигнований текущего финансового года,  в пределах предусмотренного решением о бюджете поселения общего объема бюджетных ассигнований главного распорядителя бюджетных средств на оказание муниципальных услуг на соответствующий финансовый год;</w:t>
      </w:r>
    </w:p>
    <w:p w:rsidR="00926630" w:rsidRPr="00B37874" w:rsidRDefault="00926630" w:rsidP="00926630">
      <w:pPr>
        <w:widowControl/>
        <w:ind w:firstLine="709"/>
        <w:jc w:val="both"/>
        <w:rPr>
          <w:rFonts w:eastAsia="Times New Roman"/>
          <w:sz w:val="28"/>
          <w:szCs w:val="28"/>
        </w:rPr>
      </w:pPr>
      <w:r w:rsidRPr="00B37874">
        <w:rPr>
          <w:rFonts w:eastAsia="Times New Roman"/>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926630" w:rsidRPr="00926630" w:rsidRDefault="00926630" w:rsidP="00926630">
      <w:pPr>
        <w:widowControl/>
        <w:ind w:firstLine="709"/>
        <w:jc w:val="both"/>
        <w:rPr>
          <w:rFonts w:eastAsia="Times New Roman"/>
          <w:sz w:val="28"/>
          <w:szCs w:val="28"/>
        </w:rPr>
      </w:pPr>
      <w:proofErr w:type="gramStart"/>
      <w:r w:rsidRPr="00B37874">
        <w:rPr>
          <w:rFonts w:eastAsia="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к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w:t>
      </w:r>
      <w:r w:rsidRPr="00B37874">
        <w:rPr>
          <w:rFonts w:eastAsia="Times New Roman"/>
          <w:sz w:val="28"/>
          <w:szCs w:val="28"/>
        </w:rPr>
        <w:lastRenderedPageBreak/>
        <w:t>соответствии с требованиями, установленными Бюджетным кодексом</w:t>
      </w:r>
      <w:proofErr w:type="gramEnd"/>
      <w:r w:rsidRPr="00B37874">
        <w:rPr>
          <w:rFonts w:eastAsia="Times New Roman"/>
          <w:sz w:val="28"/>
          <w:szCs w:val="28"/>
        </w:rPr>
        <w:t xml:space="preserve"> Российской Федерации;</w:t>
      </w:r>
    </w:p>
    <w:p w:rsidR="00926630" w:rsidRPr="00926630" w:rsidRDefault="00926630" w:rsidP="00926630">
      <w:pPr>
        <w:widowControl/>
        <w:ind w:firstLine="709"/>
        <w:jc w:val="both"/>
        <w:rPr>
          <w:rFonts w:eastAsia="Times New Roman"/>
          <w:sz w:val="28"/>
          <w:szCs w:val="28"/>
        </w:rPr>
      </w:pPr>
      <w:proofErr w:type="gramStart"/>
      <w:r w:rsidRPr="00B37874">
        <w:rPr>
          <w:rFonts w:eastAsia="Times New Roman"/>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2" w:anchor="dst3922" w:history="1">
        <w:r w:rsidRPr="00B37874">
          <w:rPr>
            <w:rFonts w:eastAsia="Times New Roman"/>
            <w:sz w:val="28"/>
            <w:szCs w:val="28"/>
          </w:rPr>
          <w:t>пункте 2 статьи 78.2</w:t>
        </w:r>
      </w:hyperlink>
      <w:r w:rsidRPr="00B37874">
        <w:rPr>
          <w:rFonts w:eastAsia="Times New Roman"/>
          <w:sz w:val="28"/>
          <w:szCs w:val="28"/>
        </w:rPr>
        <w:t xml:space="preserve"> и </w:t>
      </w:r>
      <w:hyperlink r:id="rId13" w:anchor="dst3926" w:history="1">
        <w:r w:rsidRPr="00B37874">
          <w:rPr>
            <w:rFonts w:eastAsia="Times New Roman"/>
            <w:sz w:val="28"/>
            <w:szCs w:val="28"/>
          </w:rPr>
          <w:t>пункте 2 статьи 79</w:t>
        </w:r>
      </w:hyperlink>
      <w:r w:rsidRPr="00B37874">
        <w:rPr>
          <w:rFonts w:eastAsia="Times New Roman"/>
          <w:sz w:val="28"/>
          <w:szCs w:val="28"/>
        </w:rPr>
        <w:t xml:space="preserve"> Бюджетного кодекса Российской Федерации Российской</w:t>
      </w:r>
      <w:proofErr w:type="gramEnd"/>
      <w:r w:rsidRPr="00B37874">
        <w:rPr>
          <w:rFonts w:eastAsia="Times New Roman"/>
          <w:sz w:val="28"/>
          <w:szCs w:val="28"/>
        </w:rPr>
        <w:t xml:space="preserve">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26630" w:rsidRPr="00B37874" w:rsidRDefault="00926630" w:rsidP="00926630">
      <w:pPr>
        <w:widowControl/>
        <w:ind w:firstLine="709"/>
        <w:jc w:val="both"/>
        <w:rPr>
          <w:rFonts w:eastAsia="Times New Roman"/>
          <w:sz w:val="28"/>
          <w:szCs w:val="28"/>
        </w:rPr>
      </w:pPr>
      <w:bookmarkStart w:id="1" w:name="dst4713"/>
      <w:bookmarkEnd w:id="1"/>
      <w:r w:rsidRPr="00B37874">
        <w:rPr>
          <w:rFonts w:eastAsia="Times New Roman"/>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поселения.</w:t>
      </w:r>
    </w:p>
    <w:p w:rsidR="00926630" w:rsidRPr="00B37874" w:rsidRDefault="00926630" w:rsidP="00926630">
      <w:pPr>
        <w:widowControl/>
        <w:ind w:firstLine="709"/>
        <w:jc w:val="both"/>
        <w:rPr>
          <w:rFonts w:eastAsia="Times New Roman"/>
          <w:sz w:val="28"/>
          <w:szCs w:val="28"/>
        </w:rPr>
      </w:pPr>
      <w:r w:rsidRPr="00B37874">
        <w:rPr>
          <w:rFonts w:eastAsia="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Глава поселения (либо лицо, исполняющее его полномочия), осуществляет функции главного распорядителя средств бюджета поселения, открывает и закрывает счета в кредитных организациях, подписывает финансовые документы, осуществляет иные бюджетные полномочия в соответствии с бюджетным кодексом Российской Федерации, Уставом сельского поселения и настоящим Положением.</w:t>
      </w:r>
    </w:p>
    <w:p w:rsidR="00926630" w:rsidRPr="00B37874" w:rsidRDefault="00926630" w:rsidP="00926630">
      <w:pPr>
        <w:widowControl/>
        <w:ind w:firstLine="709"/>
        <w:jc w:val="both"/>
        <w:rPr>
          <w:rFonts w:eastAsia="Times New Roman"/>
          <w:b/>
          <w:sz w:val="28"/>
          <w:szCs w:val="28"/>
        </w:rPr>
      </w:pPr>
      <w:bookmarkStart w:id="2" w:name="dst103665"/>
      <w:bookmarkStart w:id="3" w:name="dst4304"/>
      <w:bookmarkStart w:id="4" w:name="dst4305"/>
      <w:bookmarkStart w:id="5" w:name="dst4306"/>
      <w:bookmarkStart w:id="6" w:name="dst4307"/>
      <w:bookmarkEnd w:id="2"/>
      <w:bookmarkEnd w:id="3"/>
      <w:bookmarkEnd w:id="4"/>
      <w:bookmarkEnd w:id="5"/>
      <w:bookmarkEnd w:id="6"/>
      <w:r w:rsidRPr="00B37874">
        <w:rPr>
          <w:rFonts w:eastAsia="Times New Roman"/>
          <w:sz w:val="28"/>
          <w:szCs w:val="28"/>
        </w:rPr>
        <w:t>6. Главный распорядитель средств бюджета поселения</w:t>
      </w:r>
      <w:r w:rsidRPr="00926630">
        <w:rPr>
          <w:rFonts w:eastAsia="Times New Roman"/>
          <w:b/>
          <w:sz w:val="28"/>
          <w:szCs w:val="28"/>
        </w:rPr>
        <w:t xml:space="preserve"> </w:t>
      </w:r>
      <w:r w:rsidRPr="00926630">
        <w:rPr>
          <w:rFonts w:eastAsia="Times New Roman"/>
          <w:sz w:val="28"/>
          <w:szCs w:val="28"/>
        </w:rPr>
        <w:t>обладает следующими бюджетными полномочиями</w:t>
      </w:r>
      <w:r w:rsidRPr="00B37874">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 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формирует перечень подведомственных ему распорядителей и получателей средств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планирование соответствующих расходов бюджета поселения, составляет обоснования бюджетных ассигнований;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вносит предложения по формированию и изменению лимитов бюджетных обязательств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вносит предложения по формированию и изменению сводной бюджетной росписи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определяет порядок утверждения бюджетных смет подведомственных казенных учреждений сельского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обеспечивает </w:t>
      </w:r>
      <w:proofErr w:type="gramStart"/>
      <w:r w:rsidRPr="00926630">
        <w:rPr>
          <w:rFonts w:eastAsia="Times New Roman"/>
          <w:sz w:val="28"/>
          <w:szCs w:val="28"/>
        </w:rPr>
        <w:t>контроль за</w:t>
      </w:r>
      <w:proofErr w:type="gramEnd"/>
      <w:r w:rsidRPr="00926630">
        <w:rPr>
          <w:rFonts w:eastAsia="Times New Roman"/>
          <w:sz w:val="28"/>
          <w:szCs w:val="28"/>
        </w:rPr>
        <w:t xml:space="preserve"> соблюдением получателями субсидий, субвенций, межбюджетных трансфертов, определенных Бюджетным кодексом Российской Федерации, условий, установленных при их предоставлении;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организует и осуществляет ведомственный финансовый контроль в сфере своей деятельности;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формирует бюджетную отчетность главного распорядителя средств бюджета поселения и представляет ее в администрацию поселения, годовой отчет в Совет поселения, Контрольно-счетную палату;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выступает в суде от имени сельского поселения в качестве представителя ответчика по искам к сельскому поселению:</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 xml:space="preserve">а) о возмещении вреда, причиненного физическому или юридическому лицу в результате незаконных действий (бездействия) органа местного самоуправления Николаевского сельского поселения Щербиновского района или должностных лиц этого органа, в том числе в результате издания актов органа местного самоуправления Николаевского сельского поселения Щербиновского района, не соответствующих законодательным актам </w:t>
      </w:r>
      <w:proofErr w:type="spellStart"/>
      <w:r w:rsidRPr="00926630">
        <w:rPr>
          <w:rFonts w:eastAsia="Times New Roman"/>
          <w:sz w:val="28"/>
          <w:szCs w:val="28"/>
        </w:rPr>
        <w:t>Росийской</w:t>
      </w:r>
      <w:proofErr w:type="spellEnd"/>
      <w:r w:rsidRPr="00926630">
        <w:rPr>
          <w:rFonts w:eastAsia="Times New Roman"/>
          <w:sz w:val="28"/>
          <w:szCs w:val="28"/>
        </w:rPr>
        <w:t xml:space="preserve"> Федерации, Краснодарского края, Щербиновского района, Николаевского сельского поселения;</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б) предъявляемым при недостаточности лимитов бюджетных обязательств, доведенных подведомственному ему получателю средств бюджета поселения, являющемуся казенным учреждением сельского поселения, для исполнения его денежных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несет субсидиарную ответственность от имени сельского поселения по денежным обязательствам подведомственных ему получателей средств бюджета поселения (казенных учреждений).</w:t>
      </w:r>
    </w:p>
    <w:p w:rsidR="00926630" w:rsidRPr="00B37874" w:rsidRDefault="00926630" w:rsidP="00926630">
      <w:pPr>
        <w:widowControl/>
        <w:ind w:firstLine="709"/>
        <w:jc w:val="both"/>
        <w:rPr>
          <w:rFonts w:eastAsia="Times New Roman"/>
          <w:sz w:val="28"/>
          <w:szCs w:val="28"/>
        </w:rPr>
      </w:pPr>
      <w:r w:rsidRPr="00B37874">
        <w:rPr>
          <w:rFonts w:eastAsia="Times New Roman"/>
          <w:sz w:val="28"/>
          <w:szCs w:val="28"/>
        </w:rPr>
        <w:t xml:space="preserve">7. Распорядитель средств бюджета поселения </w:t>
      </w:r>
      <w:r w:rsidRPr="00926630">
        <w:rPr>
          <w:rFonts w:eastAsia="Times New Roman"/>
          <w:sz w:val="28"/>
          <w:szCs w:val="28"/>
        </w:rPr>
        <w:t>обладает следующими бюджетными полномочиями</w:t>
      </w:r>
      <w:r w:rsidRPr="00B37874">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осуществляет планирование соответствующих расходов бюджета поселения;</w:t>
      </w:r>
    </w:p>
    <w:p w:rsidR="00926630" w:rsidRPr="00926630" w:rsidRDefault="00926630" w:rsidP="00926630">
      <w:pPr>
        <w:widowControl/>
        <w:ind w:firstLine="709"/>
        <w:jc w:val="both"/>
        <w:rPr>
          <w:rFonts w:eastAsia="Times New Roman"/>
          <w:sz w:val="28"/>
          <w:szCs w:val="28"/>
        </w:rPr>
      </w:pPr>
      <w:bookmarkStart w:id="7" w:name="dst2337"/>
      <w:bookmarkEnd w:id="7"/>
      <w:r w:rsidRPr="00B37874">
        <w:rPr>
          <w:rFonts w:eastAsia="Times New Roman"/>
          <w:sz w:val="28"/>
          <w:szCs w:val="28"/>
        </w:rPr>
        <w:t>распределяет бюджетные ассигнования, лимиты бюджетных обязательств по подведомственным распорядителям и (или) получателям средств бюджета поселения и исполняет соответствующую часть бюджета поселения;</w:t>
      </w:r>
      <w:r w:rsidRPr="00926630">
        <w:rPr>
          <w:rFonts w:eastAsia="Times New Roman"/>
          <w:sz w:val="28"/>
          <w:szCs w:val="28"/>
        </w:rPr>
        <w:t xml:space="preserve"> </w:t>
      </w:r>
    </w:p>
    <w:p w:rsidR="00926630" w:rsidRPr="00B37874" w:rsidRDefault="00926630" w:rsidP="00926630">
      <w:pPr>
        <w:widowControl/>
        <w:ind w:firstLine="709"/>
        <w:jc w:val="both"/>
        <w:rPr>
          <w:rFonts w:eastAsia="Times New Roman"/>
          <w:sz w:val="28"/>
          <w:szCs w:val="28"/>
        </w:rPr>
      </w:pPr>
      <w:bookmarkStart w:id="8" w:name="dst2338"/>
      <w:bookmarkEnd w:id="8"/>
      <w:r w:rsidRPr="00B37874">
        <w:rPr>
          <w:rFonts w:eastAsia="Times New Roman"/>
          <w:sz w:val="28"/>
          <w:szCs w:val="28"/>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осуществляет финансовый контроль;</w:t>
      </w:r>
    </w:p>
    <w:p w:rsidR="00926630" w:rsidRPr="00926630" w:rsidRDefault="00926630" w:rsidP="00926630">
      <w:pPr>
        <w:widowControl/>
        <w:ind w:firstLine="709"/>
        <w:jc w:val="both"/>
        <w:rPr>
          <w:rFonts w:eastAsia="Times New Roman"/>
          <w:sz w:val="28"/>
          <w:szCs w:val="28"/>
        </w:rPr>
      </w:pPr>
      <w:bookmarkStart w:id="9" w:name="dst3635"/>
      <w:bookmarkStart w:id="10" w:name="dst2339"/>
      <w:bookmarkEnd w:id="9"/>
      <w:bookmarkEnd w:id="10"/>
      <w:r w:rsidRPr="00B37874">
        <w:rPr>
          <w:rFonts w:eastAsia="Times New Roman"/>
          <w:sz w:val="28"/>
          <w:szCs w:val="28"/>
        </w:rPr>
        <w:t xml:space="preserve">в случае и порядке, установленных соответствующим главным распорядителем бюджетных средств, осуществляет отдельные бюджетные </w:t>
      </w:r>
      <w:r w:rsidRPr="00B37874">
        <w:rPr>
          <w:rFonts w:eastAsia="Times New Roman"/>
          <w:sz w:val="28"/>
          <w:szCs w:val="28"/>
        </w:rPr>
        <w:lastRenderedPageBreak/>
        <w:t>полномочия главного распорядителя бюджетных средств, в ведении которого находится.</w:t>
      </w:r>
    </w:p>
    <w:p w:rsidR="00926630" w:rsidRPr="00B37874" w:rsidRDefault="00926630" w:rsidP="00926630">
      <w:pPr>
        <w:widowControl/>
        <w:ind w:firstLine="709"/>
        <w:jc w:val="both"/>
        <w:rPr>
          <w:rFonts w:eastAsia="Times New Roman"/>
          <w:sz w:val="28"/>
          <w:szCs w:val="28"/>
        </w:rPr>
      </w:pPr>
      <w:r w:rsidRPr="00B37874">
        <w:rPr>
          <w:rFonts w:eastAsia="Times New Roman"/>
          <w:sz w:val="28"/>
          <w:szCs w:val="28"/>
        </w:rPr>
        <w:t>8.</w:t>
      </w:r>
      <w:r w:rsidRPr="00B37874">
        <w:rPr>
          <w:rFonts w:eastAsia="Times New Roman"/>
          <w:b/>
          <w:sz w:val="28"/>
          <w:szCs w:val="28"/>
        </w:rPr>
        <w:t xml:space="preserve"> </w:t>
      </w:r>
      <w:r w:rsidRPr="00B37874">
        <w:rPr>
          <w:rFonts w:eastAsia="Times New Roman"/>
          <w:sz w:val="28"/>
          <w:szCs w:val="28"/>
        </w:rPr>
        <w:t>Получатель средств бюджета поселения</w:t>
      </w:r>
      <w:r w:rsidRPr="00926630">
        <w:rPr>
          <w:rFonts w:eastAsia="Times New Roman"/>
          <w:b/>
          <w:sz w:val="28"/>
          <w:szCs w:val="28"/>
        </w:rPr>
        <w:t xml:space="preserve"> </w:t>
      </w:r>
      <w:r w:rsidRPr="00926630">
        <w:rPr>
          <w:rFonts w:eastAsia="Times New Roman"/>
          <w:sz w:val="28"/>
          <w:szCs w:val="28"/>
        </w:rPr>
        <w:t>обладает следующими бюджетными полномочиями</w:t>
      </w:r>
      <w:r w:rsidRPr="00B37874">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составляет и исполняет бюджетную смету;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обеспечивает результативность, целевой характер использования предусмотренных ему бюджетных ассигнований;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вносит соответствующему главному распорядителю (распорядителю) средств бюджета поселения предложения по изменению бюджетной росписи;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ведет бюджетный учет либо обеспечивает его ведение;</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формирует и представляет бюджетную отчетность получателя средств бюджета поселения соответствующему главному распорядителю (распорядителю);</w:t>
      </w:r>
    </w:p>
    <w:p w:rsidR="00926630" w:rsidRPr="00926630" w:rsidRDefault="00926630" w:rsidP="00926630">
      <w:pPr>
        <w:widowControl/>
        <w:ind w:firstLine="709"/>
        <w:jc w:val="both"/>
        <w:rPr>
          <w:rFonts w:eastAsia="Times New Roman"/>
          <w:b/>
          <w:sz w:val="28"/>
          <w:szCs w:val="28"/>
        </w:rPr>
      </w:pPr>
      <w:r w:rsidRPr="00926630">
        <w:rPr>
          <w:rFonts w:eastAsia="Times New Roman"/>
          <w:sz w:val="28"/>
          <w:szCs w:val="28"/>
        </w:rPr>
        <w:t>ведет реестры закупок, осуществленных без заключения муниципального контракта;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9. Казенное учреждение</w:t>
      </w:r>
      <w:r w:rsidRPr="00926630">
        <w:rPr>
          <w:rFonts w:eastAsia="Times New Roman"/>
          <w:b/>
          <w:sz w:val="28"/>
          <w:szCs w:val="28"/>
        </w:rPr>
        <w:t xml:space="preserve"> </w:t>
      </w:r>
      <w:r w:rsidRPr="00926630">
        <w:rPr>
          <w:rFonts w:eastAsia="Times New Roman"/>
          <w:sz w:val="28"/>
          <w:szCs w:val="28"/>
        </w:rPr>
        <w:t>поселения обладает следующими бюджетными полномочиями: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  осуществляет операции со средствами бюджета поселения через лицевые счета, открытые ему в соответствии с положениями Бюджетного кодекса Российской Федерации и настоящего Положения;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операции по расходованию средств бюджета поселения в соответствии с утвержденной бюджетной сметой, ведущейся в соответствии с Бюджетным кодексом Российской Федерации, нормативно правовыми актами с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заключение и оплата муниципальных контрактов, договоров, подлежащих исполнению за счет средств бюджета поселения, производятся от имени  поселения в пределах доведенных ему по кодам </w:t>
      </w:r>
      <w:proofErr w:type="gramStart"/>
      <w:r w:rsidRPr="00926630">
        <w:rPr>
          <w:rFonts w:eastAsia="Times New Roman"/>
          <w:sz w:val="28"/>
          <w:szCs w:val="28"/>
        </w:rPr>
        <w:t>классификации расходов бюджета лимитов бюджетных обязательств</w:t>
      </w:r>
      <w:proofErr w:type="gramEnd"/>
      <w:r w:rsidRPr="00926630">
        <w:rPr>
          <w:rFonts w:eastAsia="Times New Roman"/>
          <w:sz w:val="28"/>
          <w:szCs w:val="28"/>
        </w:rPr>
        <w:t xml:space="preserve"> и с учетом принятых и неисполненных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 нарушении казенным учреждением установленного администрацией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Нарушение казенным учреждением требований настоящего пункта при заключении муниципальных контрактов, договоров является основанием для признания их судом недействительными по иску главного распорядителя (распорядителя) средств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Субсидии и бюджетные кредиты казенным учреждением не предоставляются.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Казенное учреждение не имеет права самостоятельно предоставлять и получать кредиты (займы), приобретать ценные бумаги.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Казенное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Положения, установленные настоящим пунктом применительно к казенным учреждениям, распространяются на органы местного самоуправления поселения.</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 xml:space="preserve">10. Главный администратор доходов бюджета поселения </w:t>
      </w:r>
      <w:r w:rsidRPr="00926630">
        <w:rPr>
          <w:rFonts w:eastAsia="Times New Roman"/>
          <w:sz w:val="28"/>
          <w:szCs w:val="28"/>
        </w:rPr>
        <w:t>обладает следующими бюджетными полномочиями:</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формирует перечень подведомственных ему администраторов доходов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представляет сведения для составления проекта бюджета поселения на очередной финансовый год;</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представляет сведения для составления и ведения кассового плана;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составляет сводную бюджетную отчетность на </w:t>
      </w:r>
      <w:proofErr w:type="gramStart"/>
      <w:r w:rsidRPr="00926630">
        <w:rPr>
          <w:rFonts w:eastAsia="Times New Roman"/>
          <w:sz w:val="28"/>
          <w:szCs w:val="28"/>
        </w:rPr>
        <w:t>основании</w:t>
      </w:r>
      <w:proofErr w:type="gramEnd"/>
      <w:r w:rsidRPr="00926630">
        <w:rPr>
          <w:rFonts w:eastAsia="Times New Roman"/>
          <w:sz w:val="28"/>
          <w:szCs w:val="28"/>
        </w:rPr>
        <w:t xml:space="preserve"> представленной им бюджетной отчетности подведомственными администраторами доходов бюджета поселения, и предоставляет ее в администрацию поселения в установленные ею сроки;</w:t>
      </w:r>
    </w:p>
    <w:p w:rsidR="00926630" w:rsidRPr="00926630" w:rsidRDefault="00926630" w:rsidP="00926630">
      <w:pPr>
        <w:widowControl/>
        <w:spacing w:line="290" w:lineRule="atLeast"/>
        <w:ind w:firstLine="709"/>
        <w:jc w:val="both"/>
        <w:rPr>
          <w:rFonts w:eastAsia="Times New Roman"/>
          <w:sz w:val="28"/>
          <w:szCs w:val="28"/>
        </w:rPr>
      </w:pPr>
      <w:bookmarkStart w:id="11" w:name="dst2347"/>
      <w:bookmarkStart w:id="12" w:name="dst2348"/>
      <w:bookmarkStart w:id="13" w:name="dst2349"/>
      <w:bookmarkStart w:id="14" w:name="dst2350"/>
      <w:bookmarkStart w:id="15" w:name="dst3946"/>
      <w:bookmarkStart w:id="16" w:name="sub_6081"/>
      <w:bookmarkEnd w:id="11"/>
      <w:bookmarkEnd w:id="12"/>
      <w:bookmarkEnd w:id="13"/>
      <w:bookmarkEnd w:id="14"/>
      <w:bookmarkEnd w:id="15"/>
      <w:r w:rsidRPr="00926630">
        <w:rPr>
          <w:rFonts w:eastAsia="Times New Roman"/>
          <w:sz w:val="28"/>
          <w:szCs w:val="28"/>
        </w:rPr>
        <w:t xml:space="preserve">ведет реестр источников доходов бюджета по закрепленным за ним источникам доходов на основании </w:t>
      </w:r>
      <w:proofErr w:type="gramStart"/>
      <w:r w:rsidRPr="00926630">
        <w:rPr>
          <w:rFonts w:eastAsia="Times New Roman"/>
          <w:sz w:val="28"/>
          <w:szCs w:val="28"/>
        </w:rPr>
        <w:t>перечня источников доходов бюджетов бюджетной системы Российской Федерации</w:t>
      </w:r>
      <w:proofErr w:type="gramEnd"/>
      <w:r w:rsidRPr="00926630">
        <w:rPr>
          <w:rFonts w:eastAsia="Times New Roman"/>
          <w:sz w:val="28"/>
          <w:szCs w:val="28"/>
        </w:rPr>
        <w:t>;</w:t>
      </w:r>
    </w:p>
    <w:p w:rsidR="00926630" w:rsidRPr="00926630" w:rsidRDefault="00926630" w:rsidP="00926630">
      <w:pPr>
        <w:widowControl/>
        <w:spacing w:line="290" w:lineRule="atLeast"/>
        <w:ind w:firstLine="709"/>
        <w:jc w:val="both"/>
        <w:rPr>
          <w:rFonts w:eastAsia="Times New Roman"/>
          <w:sz w:val="28"/>
          <w:szCs w:val="28"/>
        </w:rPr>
      </w:pPr>
      <w:bookmarkStart w:id="17" w:name="dst4408"/>
      <w:bookmarkEnd w:id="17"/>
      <w:r w:rsidRPr="00926630">
        <w:rPr>
          <w:rFonts w:eastAsia="Times New Roman"/>
          <w:sz w:val="28"/>
          <w:szCs w:val="28"/>
        </w:rPr>
        <w:t>утверждает методику прогнозирования поступлений доходов в бюджет поселения в соответствии с общими </w:t>
      </w:r>
      <w:hyperlink r:id="rId14" w:anchor="dst100010" w:history="1">
        <w:r w:rsidRPr="00B37874">
          <w:rPr>
            <w:rFonts w:eastAsia="Times New Roman"/>
            <w:sz w:val="28"/>
            <w:szCs w:val="28"/>
          </w:rPr>
          <w:t>требованиями</w:t>
        </w:r>
      </w:hyperlink>
      <w:r w:rsidRPr="00926630">
        <w:rPr>
          <w:rFonts w:eastAsia="Times New Roman"/>
          <w:sz w:val="28"/>
          <w:szCs w:val="28"/>
        </w:rPr>
        <w:t> к такой методике, установленными Правительством Российской Федерации;</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 xml:space="preserve">осуществляет финансовый </w:t>
      </w:r>
      <w:proofErr w:type="gramStart"/>
      <w:r w:rsidRPr="00926630">
        <w:rPr>
          <w:rFonts w:eastAsia="Times New Roman"/>
          <w:sz w:val="28"/>
          <w:szCs w:val="28"/>
        </w:rPr>
        <w:t>контроль за</w:t>
      </w:r>
      <w:proofErr w:type="gramEnd"/>
      <w:r w:rsidRPr="00926630">
        <w:rPr>
          <w:rFonts w:eastAsia="Times New Roman"/>
          <w:sz w:val="28"/>
          <w:szCs w:val="28"/>
        </w:rPr>
        <w:t xml:space="preserve"> подведомственными администраторами доходов бюджета поселения, по осуществлению ими функций администрирования доходов;</w:t>
      </w:r>
    </w:p>
    <w:p w:rsidR="00926630" w:rsidRPr="00926630" w:rsidRDefault="00926630" w:rsidP="00926630">
      <w:pPr>
        <w:widowControl/>
        <w:ind w:firstLine="709"/>
        <w:jc w:val="both"/>
        <w:rPr>
          <w:rFonts w:eastAsia="Times New Roman"/>
          <w:sz w:val="28"/>
          <w:szCs w:val="28"/>
        </w:rPr>
      </w:pPr>
      <w:bookmarkStart w:id="18" w:name="dst2351"/>
      <w:bookmarkEnd w:id="18"/>
      <w:r w:rsidRPr="00926630">
        <w:rPr>
          <w:rFonts w:eastAsia="Times New Roman"/>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bookmarkEnd w:id="16"/>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11.  Администратор доходов бюджета поселения</w:t>
      </w:r>
      <w:r w:rsidRPr="00926630">
        <w:rPr>
          <w:rFonts w:eastAsia="Times New Roman"/>
          <w:b/>
          <w:sz w:val="28"/>
          <w:szCs w:val="28"/>
        </w:rPr>
        <w:t xml:space="preserve"> </w:t>
      </w:r>
      <w:r w:rsidRPr="00926630">
        <w:rPr>
          <w:rFonts w:eastAsia="Times New Roman"/>
          <w:sz w:val="28"/>
          <w:szCs w:val="28"/>
        </w:rPr>
        <w:t>обладает следующими бюджетными полномочиями:</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 xml:space="preserve">осуществляет начисление, учет и </w:t>
      </w:r>
      <w:proofErr w:type="gramStart"/>
      <w:r w:rsidRPr="00926630">
        <w:rPr>
          <w:rFonts w:eastAsia="Times New Roman"/>
          <w:sz w:val="28"/>
          <w:szCs w:val="28"/>
        </w:rPr>
        <w:t>контроль за</w:t>
      </w:r>
      <w:proofErr w:type="gramEnd"/>
      <w:r w:rsidRPr="00926630">
        <w:rPr>
          <w:rFonts w:eastAsia="Times New Roman"/>
          <w:sz w:val="28"/>
          <w:szCs w:val="28"/>
        </w:rPr>
        <w:t xml:space="preserve"> правильностью исчисления, полнотой и своевременностью осуществления платежей в бюджет поселения, пеней и штрафов по ним;</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осуществляет взыскание задолженности по платежам в бюджет поселения, пеней и штрафов;</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установленном им порядке</w:t>
      </w:r>
      <w:bookmarkStart w:id="19" w:name="dst2356"/>
      <w:bookmarkEnd w:id="19"/>
      <w:r w:rsidRPr="00926630">
        <w:rPr>
          <w:rFonts w:eastAsia="Times New Roman"/>
          <w:sz w:val="28"/>
          <w:szCs w:val="28"/>
        </w:rPr>
        <w:t>, установленном Министерством финансов Российской Федерации;</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lastRenderedPageBreak/>
        <w:t>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926630" w:rsidRPr="00926630" w:rsidRDefault="00926630" w:rsidP="00926630">
      <w:pPr>
        <w:widowControl/>
        <w:spacing w:line="290" w:lineRule="atLeast"/>
        <w:ind w:firstLine="709"/>
        <w:jc w:val="both"/>
        <w:rPr>
          <w:rFonts w:eastAsia="Times New Roman"/>
          <w:sz w:val="28"/>
          <w:szCs w:val="28"/>
        </w:rPr>
      </w:pPr>
      <w:r w:rsidRPr="00926630">
        <w:rPr>
          <w:rFonts w:eastAsia="Times New Roman"/>
          <w:sz w:val="28"/>
          <w:szCs w:val="28"/>
        </w:rPr>
        <w:t>принимает решение о признании безнадежной к взысканию задолженности по платежам в бюджет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26630" w:rsidRPr="00926630" w:rsidRDefault="00926630" w:rsidP="00926630">
      <w:pPr>
        <w:widowControl/>
        <w:ind w:firstLine="709"/>
        <w:jc w:val="both"/>
        <w:rPr>
          <w:rFonts w:eastAsia="Times New Roman"/>
          <w:b/>
          <w:sz w:val="28"/>
          <w:szCs w:val="28"/>
        </w:rPr>
      </w:pPr>
      <w:r w:rsidRPr="00B37874">
        <w:rPr>
          <w:rFonts w:eastAsia="Times New Roman"/>
          <w:sz w:val="28"/>
          <w:szCs w:val="28"/>
        </w:rPr>
        <w:t xml:space="preserve">12. Главный администратор источников финансирования дефицита бюджета поселения обладает </w:t>
      </w:r>
      <w:proofErr w:type="gramStart"/>
      <w:r w:rsidRPr="00B37874">
        <w:rPr>
          <w:rFonts w:eastAsia="Times New Roman"/>
          <w:sz w:val="28"/>
          <w:szCs w:val="28"/>
        </w:rPr>
        <w:t>следующими</w:t>
      </w:r>
      <w:proofErr w:type="gramEnd"/>
      <w:r w:rsidRPr="00B37874">
        <w:rPr>
          <w:rFonts w:eastAsia="Times New Roman"/>
          <w:sz w:val="28"/>
          <w:szCs w:val="28"/>
        </w:rPr>
        <w:t xml:space="preserve"> полномочиям: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формирует перечни подведомственных ему администраторов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планирование (прогнозирование) поступлений и выплат по источникам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формирует бюджетную отчетность главного </w:t>
      </w:r>
      <w:proofErr w:type="gramStart"/>
      <w:r w:rsidRPr="00926630">
        <w:rPr>
          <w:rFonts w:eastAsia="Times New Roman"/>
          <w:sz w:val="28"/>
          <w:szCs w:val="28"/>
        </w:rPr>
        <w:t>администратора источников финансирования дефицита бюджета</w:t>
      </w:r>
      <w:proofErr w:type="gramEnd"/>
      <w:r w:rsidRPr="00926630">
        <w:rPr>
          <w:rFonts w:eastAsia="Times New Roman"/>
          <w:sz w:val="28"/>
          <w:szCs w:val="28"/>
        </w:rPr>
        <w:t xml:space="preserve">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исполнение бюджета поселения по источникам финансирования дефицита бюджета поселения в соответствии со сводной бюджетной росписью в порядке, установленном администрацией в соответствии положениями Бюджетного кодекса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осуществляет финансовый </w:t>
      </w:r>
      <w:proofErr w:type="gramStart"/>
      <w:r w:rsidRPr="00926630">
        <w:rPr>
          <w:rFonts w:eastAsia="Times New Roman"/>
          <w:sz w:val="28"/>
          <w:szCs w:val="28"/>
        </w:rPr>
        <w:t>контроль за</w:t>
      </w:r>
      <w:proofErr w:type="gramEnd"/>
      <w:r w:rsidRPr="00926630">
        <w:rPr>
          <w:rFonts w:eastAsia="Times New Roman"/>
          <w:sz w:val="28"/>
          <w:szCs w:val="28"/>
        </w:rPr>
        <w:t xml:space="preserve">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проводит проверки подведомственных </w:t>
      </w:r>
      <w:proofErr w:type="gramStart"/>
      <w:r w:rsidRPr="00926630">
        <w:rPr>
          <w:rFonts w:eastAsia="Times New Roman"/>
          <w:sz w:val="28"/>
          <w:szCs w:val="28"/>
        </w:rPr>
        <w:t>администраторов источников финансирования дефицита бюджета</w:t>
      </w:r>
      <w:proofErr w:type="gramEnd"/>
      <w:r w:rsidRPr="00926630">
        <w:rPr>
          <w:rFonts w:eastAsia="Times New Roman"/>
          <w:sz w:val="28"/>
          <w:szCs w:val="28"/>
        </w:rPr>
        <w:t xml:space="preserve"> поселения;</w:t>
      </w:r>
    </w:p>
    <w:p w:rsidR="00926630" w:rsidRPr="00926630" w:rsidRDefault="00926630" w:rsidP="00926630">
      <w:pPr>
        <w:widowControl/>
        <w:ind w:firstLine="709"/>
        <w:jc w:val="both"/>
        <w:rPr>
          <w:rFonts w:eastAsia="Times New Roman"/>
          <w:sz w:val="28"/>
          <w:szCs w:val="28"/>
        </w:rPr>
      </w:pPr>
      <w:bookmarkStart w:id="20" w:name="dst2353"/>
      <w:bookmarkStart w:id="21" w:name="dst2354"/>
      <w:bookmarkStart w:id="22" w:name="dst2355"/>
      <w:bookmarkStart w:id="23" w:name="dst2357"/>
      <w:bookmarkStart w:id="24" w:name="dst3327"/>
      <w:bookmarkStart w:id="25" w:name="dst4409"/>
      <w:bookmarkEnd w:id="20"/>
      <w:bookmarkEnd w:id="21"/>
      <w:bookmarkEnd w:id="22"/>
      <w:bookmarkEnd w:id="23"/>
      <w:bookmarkEnd w:id="24"/>
      <w:bookmarkEnd w:id="25"/>
      <w:r w:rsidRPr="00926630">
        <w:rPr>
          <w:rFonts w:eastAsia="Times New Roman"/>
          <w:sz w:val="28"/>
          <w:szCs w:val="28"/>
        </w:rPr>
        <w:t>утверждает методику прогнозирования поступлений по источникам финансирования дефицита бюджета в соответствии с требованиями, установленными Правительством Российской Федерации.</w:t>
      </w:r>
    </w:p>
    <w:p w:rsidR="00926630" w:rsidRPr="00926630" w:rsidRDefault="00926630" w:rsidP="00926630">
      <w:pPr>
        <w:widowControl/>
        <w:ind w:firstLine="709"/>
        <w:jc w:val="both"/>
        <w:rPr>
          <w:rFonts w:eastAsia="Times New Roman"/>
          <w:sz w:val="28"/>
          <w:szCs w:val="28"/>
        </w:rPr>
      </w:pPr>
      <w:r w:rsidRPr="00B37874">
        <w:rPr>
          <w:rFonts w:eastAsia="Times New Roman"/>
          <w:sz w:val="28"/>
          <w:szCs w:val="28"/>
        </w:rPr>
        <w:t>13. Администратор источников финансирования дефицита бюджета поселения обладает следующими бюджетными полномочиями: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осуществляет планирование (прогнозирование) поступлений и выплат по источникам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осуществляет </w:t>
      </w:r>
      <w:proofErr w:type="gramStart"/>
      <w:r w:rsidRPr="00926630">
        <w:rPr>
          <w:rFonts w:eastAsia="Times New Roman"/>
          <w:sz w:val="28"/>
          <w:szCs w:val="28"/>
        </w:rPr>
        <w:t>контроль за</w:t>
      </w:r>
      <w:proofErr w:type="gramEnd"/>
      <w:r w:rsidRPr="00926630">
        <w:rPr>
          <w:rFonts w:eastAsia="Times New Roman"/>
          <w:sz w:val="28"/>
          <w:szCs w:val="28"/>
        </w:rPr>
        <w:t xml:space="preserve"> полнотой и своевременностью поступления в бюджет  поселения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обеспечивает поступления в бюджет поселения и выплаты из бюджета поселения по источникам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формирует и представляет бюджетную отчетность;</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 xml:space="preserve">в случае и порядке, установленных главным администратором источников финансирования дефицита бюджета поселения, в ведении которого находится, осуществляет отдельные бюджетные полномочия главного </w:t>
      </w:r>
      <w:proofErr w:type="gramStart"/>
      <w:r w:rsidRPr="00926630">
        <w:rPr>
          <w:rFonts w:eastAsia="Times New Roman"/>
          <w:sz w:val="28"/>
          <w:szCs w:val="28"/>
        </w:rPr>
        <w:t>администратора источников финансирования дефицита бюджета</w:t>
      </w:r>
      <w:proofErr w:type="gramEnd"/>
      <w:r w:rsidRPr="00926630">
        <w:rPr>
          <w:rFonts w:eastAsia="Times New Roman"/>
          <w:sz w:val="28"/>
          <w:szCs w:val="28"/>
        </w:rPr>
        <w:t xml:space="preserve"> поселения.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 xml:space="preserve">Раздел 3. Доходы </w:t>
      </w:r>
    </w:p>
    <w:p w:rsidR="00926630" w:rsidRPr="00926630" w:rsidRDefault="00926630" w:rsidP="00926630">
      <w:pPr>
        <w:autoSpaceDE w:val="0"/>
        <w:autoSpaceDN w:val="0"/>
        <w:adjustRightInd w:val="0"/>
        <w:ind w:right="19772" w:firstLine="709"/>
        <w:jc w:val="center"/>
        <w:rPr>
          <w:rFonts w:eastAsia="Times New Roman"/>
          <w:sz w:val="28"/>
          <w:szCs w:val="28"/>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Статья 7. Доходы бюджета поселения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suppressAutoHyphens/>
        <w:autoSpaceDE w:val="0"/>
        <w:autoSpaceDN w:val="0"/>
        <w:adjustRightInd w:val="0"/>
        <w:ind w:firstLine="709"/>
        <w:jc w:val="center"/>
        <w:rPr>
          <w:sz w:val="28"/>
          <w:szCs w:val="28"/>
          <w:lang w:eastAsia="en-US"/>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обязательных платежах.</w:t>
      </w:r>
    </w:p>
    <w:p w:rsidR="00926630" w:rsidRPr="00B37874" w:rsidRDefault="00926630" w:rsidP="00926630">
      <w:pPr>
        <w:autoSpaceDE w:val="0"/>
        <w:autoSpaceDN w:val="0"/>
        <w:adjustRightInd w:val="0"/>
        <w:ind w:left="1612" w:firstLine="709"/>
        <w:jc w:val="both"/>
        <w:rPr>
          <w:rFonts w:eastAsia="Times New Roman"/>
          <w:sz w:val="28"/>
          <w:szCs w:val="28"/>
        </w:rPr>
      </w:pPr>
      <w:bookmarkStart w:id="26" w:name="sub_71"/>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 xml:space="preserve">Статья 7.1 </w:t>
      </w:r>
      <w:r w:rsidRPr="00926630">
        <w:rPr>
          <w:rFonts w:eastAsia="Times New Roman"/>
          <w:sz w:val="28"/>
          <w:szCs w:val="28"/>
        </w:rPr>
        <w:t xml:space="preserve">Списание нереальной к взысканию суммы задолженности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по неналоговым доходам</w:t>
      </w:r>
    </w:p>
    <w:p w:rsidR="00926630" w:rsidRPr="00926630" w:rsidRDefault="00926630" w:rsidP="00926630">
      <w:pPr>
        <w:widowControl/>
        <w:ind w:firstLine="709"/>
        <w:jc w:val="both"/>
        <w:rPr>
          <w:rFonts w:eastAsia="Times New Roman"/>
          <w:sz w:val="28"/>
          <w:szCs w:val="28"/>
        </w:rPr>
      </w:pPr>
    </w:p>
    <w:bookmarkEnd w:id="26"/>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Задолженность, числящаяся за отдельными плательщиками неналоговых доходов, подлежащая уплате в бюджет поселения, уплата и (или) взыскание которой оказались невозможными в силу причин экономического, социального или юридического характера, признается нереальной к взысканию и списывается в порядке и на условиях, установленных нормативно правовыми актами администрации </w:t>
      </w:r>
      <w:proofErr w:type="gramStart"/>
      <w:r w:rsidRPr="00926630">
        <w:rPr>
          <w:rFonts w:eastAsia="Times New Roman"/>
          <w:sz w:val="28"/>
          <w:szCs w:val="28"/>
        </w:rPr>
        <w:t>и(</w:t>
      </w:r>
      <w:proofErr w:type="gramEnd"/>
      <w:r w:rsidRPr="00926630">
        <w:rPr>
          <w:rFonts w:eastAsia="Times New Roman"/>
          <w:sz w:val="28"/>
          <w:szCs w:val="28"/>
        </w:rPr>
        <w:t>или) Совета поселения.</w:t>
      </w:r>
    </w:p>
    <w:p w:rsidR="00926630" w:rsidRPr="00926630" w:rsidRDefault="00926630" w:rsidP="00926630">
      <w:pPr>
        <w:widowControl/>
        <w:suppressAutoHyphens/>
        <w:autoSpaceDE w:val="0"/>
        <w:autoSpaceDN w:val="0"/>
        <w:adjustRightInd w:val="0"/>
        <w:ind w:firstLine="709"/>
        <w:jc w:val="center"/>
        <w:rPr>
          <w:sz w:val="28"/>
          <w:szCs w:val="28"/>
          <w:lang w:eastAsia="en-US"/>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 xml:space="preserve">Раздел 4. Расходы </w:t>
      </w:r>
    </w:p>
    <w:p w:rsidR="00926630" w:rsidRPr="00926630" w:rsidRDefault="00926630" w:rsidP="00926630">
      <w:pPr>
        <w:widowControl/>
        <w:suppressAutoHyphens/>
        <w:autoSpaceDE w:val="0"/>
        <w:autoSpaceDN w:val="0"/>
        <w:adjustRightInd w:val="0"/>
        <w:jc w:val="center"/>
        <w:rPr>
          <w:sz w:val="28"/>
          <w:szCs w:val="28"/>
          <w:lang w:eastAsia="en-US"/>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Статья 8. Общие положения о расходах бюджета поселения</w:t>
      </w:r>
    </w:p>
    <w:p w:rsidR="00926630" w:rsidRPr="00926630" w:rsidRDefault="00926630" w:rsidP="00926630">
      <w:pPr>
        <w:widowControl/>
        <w:suppressAutoHyphens/>
        <w:ind w:firstLine="709"/>
        <w:jc w:val="both"/>
        <w:rPr>
          <w:rFonts w:eastAsia="Times New Roman"/>
          <w:sz w:val="28"/>
          <w:szCs w:val="28"/>
        </w:rPr>
      </w:pPr>
    </w:p>
    <w:p w:rsidR="00926630" w:rsidRPr="00926630" w:rsidRDefault="00926630" w:rsidP="00926630">
      <w:pPr>
        <w:widowControl/>
        <w:suppressAutoHyphens/>
        <w:ind w:firstLine="709"/>
        <w:jc w:val="both"/>
        <w:rPr>
          <w:rFonts w:eastAsia="Times New Roman"/>
          <w:sz w:val="28"/>
          <w:szCs w:val="28"/>
        </w:rPr>
      </w:pPr>
      <w:r w:rsidRPr="00926630">
        <w:rPr>
          <w:rFonts w:eastAsia="Times New Roman"/>
          <w:sz w:val="28"/>
          <w:szCs w:val="28"/>
        </w:rPr>
        <w:t xml:space="preserve">1. </w:t>
      </w:r>
      <w:proofErr w:type="gramStart"/>
      <w:r w:rsidRPr="00926630">
        <w:rPr>
          <w:rFonts w:eastAsia="Times New Roman"/>
          <w:sz w:val="28"/>
          <w:szCs w:val="28"/>
        </w:rPr>
        <w:t xml:space="preserve">Формирование расходов бюджета поселения осуществляется в соответствии с расходными обязательствами, обусловленными установленным </w:t>
      </w:r>
      <w:hyperlink r:id="rId15" w:anchor="sub_1" w:history="1">
        <w:r w:rsidRPr="00B37874">
          <w:rPr>
            <w:rFonts w:eastAsia="Times New Roman"/>
            <w:sz w:val="28"/>
            <w:szCs w:val="28"/>
          </w:rPr>
          <w:t>законодательством</w:t>
        </w:r>
      </w:hyperlink>
      <w:r w:rsidRPr="00926630">
        <w:rPr>
          <w:rFonts w:eastAsia="Times New Roman"/>
          <w:sz w:val="28"/>
          <w:szCs w:val="28"/>
        </w:rPr>
        <w:t xml:space="preserve">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поселения.</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Расходные обязательства сельского поселения возникают в результате:</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принятия муниципальных правовых актов по вопросам местного значения и вопросам, которые в соответствии с федеральными законами решают органы местного самоуправления, а также заключения поселением (от имени поселения) договоров (соглашений) по данным вопросам;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принятия муниципальных правовых актов при осуществлении органами местного самоуправления поселения переданных им отдельных государственных полномочий;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заключения от имени поселения договоров (соглашений) муниципальными казенными учреждениями.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Расходные обязательства, указанные в абзацах 3 и 5 пункта 1 настоящей статьи, устанавливаются органами местного самоуправления поселения самостоятельно и исполняются за счет собственных доходов и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Расходные обязательства, указанные в абзаце четвертом пункта 1 настоящей статьи,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Краснодарского края, исполняются за счет и в пределах субвенций из бюджета Краснодарского края, предоставляемых бюджету поселения в порядке, установленном бюджетным законодательством.</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Органы местного самоуправления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При недостаточности объема средств, предоставляемых из бюджета Краснодарского края для осуществления исполнительно-распорядительными органами сельского поселения переданных им полномочий Российской Федерации и субъектов Российской Федерации, органы местного самоуправления сельского поселения имеют право дополнительно использовать собственные финансовые средства сельского поселения Щербиновского района.</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Объем средств бюджета поселения, дополнительно используемый для осуществления переданных полномочий Российской Федерации и субъектов Российской Федерации, устанавливается решением Совета поселения о бюджете поселения в составе ведомственной структуры расходов бюджета поселения в соответствии с классификацией расходов бюджетов Российской Федерации, относящейся к бюджету поселения.</w:t>
      </w:r>
    </w:p>
    <w:p w:rsidR="00926630" w:rsidRPr="00B37874" w:rsidRDefault="00926630" w:rsidP="00926630">
      <w:pPr>
        <w:autoSpaceDE w:val="0"/>
        <w:autoSpaceDN w:val="0"/>
        <w:adjustRightInd w:val="0"/>
        <w:ind w:firstLine="709"/>
        <w:jc w:val="center"/>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9 .</w:t>
      </w:r>
      <w:r w:rsidRPr="00B37874">
        <w:rPr>
          <w:rFonts w:eastAsia="Times New Roman"/>
          <w:b/>
          <w:sz w:val="28"/>
          <w:szCs w:val="28"/>
        </w:rPr>
        <w:t> </w:t>
      </w:r>
      <w:r w:rsidRPr="00926630">
        <w:rPr>
          <w:rFonts w:eastAsia="Times New Roman"/>
          <w:sz w:val="28"/>
          <w:szCs w:val="28"/>
        </w:rPr>
        <w:t>Резервный фонд администрации Николаевского</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 xml:space="preserve"> сельского поселения Щербиновского района</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 расходной части бюджета поселения создается резервный фонд администрации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Размер резервного фонда администрации устанавливается решением о бюджете поселения на очередной финансовый год и не может превышать трех </w:t>
      </w:r>
      <w:r w:rsidRPr="00926630">
        <w:rPr>
          <w:rFonts w:eastAsia="Times New Roman"/>
          <w:sz w:val="28"/>
          <w:szCs w:val="28"/>
        </w:rPr>
        <w:lastRenderedPageBreak/>
        <w:t>процентов утвержденного в решении о бюджете поселения на очередной финансовый год общего объема расходов.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мероприятий, связанных с ликвидацией последствий стихийных бедствий и чрезвычайных ситуаций.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Порядок расходования средств резервного фонда администрации утверждается постановлением администрации.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 xml:space="preserve">Статья 10. </w:t>
      </w:r>
      <w:r w:rsidRPr="00926630">
        <w:rPr>
          <w:rFonts w:eastAsia="Times New Roman"/>
          <w:sz w:val="28"/>
          <w:szCs w:val="28"/>
        </w:rPr>
        <w:t>Муниципальный долг</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Структура муниципального долга сельского поселения (далее – муниципальный долг)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2. Долговые обязательства поселения могут существовать в виде обязательств </w:t>
      </w:r>
      <w:proofErr w:type="gramStart"/>
      <w:r w:rsidRPr="00926630">
        <w:rPr>
          <w:rFonts w:eastAsia="Times New Roman"/>
          <w:sz w:val="28"/>
          <w:szCs w:val="28"/>
        </w:rPr>
        <w:t>по</w:t>
      </w:r>
      <w:proofErr w:type="gramEnd"/>
      <w:r w:rsidRPr="00926630">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ценным бумагам поселения (муниципальным ценным бумагам);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бюджетным кредитам, привлеченным в бюджет поселения от бюджетов бюджетной системы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кредитам, полученным сельским поселением от кредитных организаций;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4) гарантиям сельского поселения (муниципальным гарантиям).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Долговые обязательства поселения не могут существовать в иных видах, за исключением предусмотренных настоящим пунктом.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В объем муниципального долга включаются: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номинальная сумма долга по муниципальным ценным бумагам;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основного долга по бюджетным кредитам, привлеченным в бюджет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основного долга по кредитам, полученным поселением;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обязательств по муниципальным гарантиям;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иных (за исключением указанных) непогашенных долговых обязательств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4.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5. </w:t>
      </w:r>
      <w:proofErr w:type="gramStart"/>
      <w:r w:rsidRPr="00926630">
        <w:rPr>
          <w:rFonts w:eastAsia="Times New Roman"/>
          <w:sz w:val="28"/>
          <w:szCs w:val="28"/>
        </w:rPr>
        <w:t xml:space="preserve">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поселения действия) в течение трех лет с даты, следующей за датой погашения, предусмотренного условиями муниципального долгового обязательства, или истек срок муниципальной гарантии, требование или приложенные к нему документы не соответствуют условиям гарантии, бенефициар отказался принять надлежащее </w:t>
      </w:r>
      <w:r w:rsidRPr="00926630">
        <w:rPr>
          <w:rFonts w:eastAsia="Times New Roman"/>
          <w:sz w:val="28"/>
          <w:szCs w:val="28"/>
        </w:rPr>
        <w:lastRenderedPageBreak/>
        <w:t>исполнение</w:t>
      </w:r>
      <w:proofErr w:type="gramEnd"/>
      <w:r w:rsidRPr="00926630">
        <w:rPr>
          <w:rFonts w:eastAsia="Times New Roman"/>
          <w:sz w:val="28"/>
          <w:szCs w:val="28"/>
        </w:rPr>
        <w:t xml:space="preserve"> обязатель</w:t>
      </w:r>
      <w:proofErr w:type="gramStart"/>
      <w:r w:rsidRPr="00926630">
        <w:rPr>
          <w:rFonts w:eastAsia="Times New Roman"/>
          <w:sz w:val="28"/>
          <w:szCs w:val="28"/>
        </w:rPr>
        <w:t>ств пр</w:t>
      </w:r>
      <w:proofErr w:type="gramEnd"/>
      <w:r w:rsidRPr="00926630">
        <w:rPr>
          <w:rFonts w:eastAsia="Times New Roman"/>
          <w:sz w:val="28"/>
          <w:szCs w:val="28"/>
        </w:rPr>
        <w:t>инципала, предложенное принципалом или третьими лицами, указанное обязательство считается полностью прекращенным и списывается с муниципального долга.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6. По истечении сроков и в случаях указанных в пункте 4 настоящей статьи, администрация издает муниципальный правовой акт о списании с муниципального долга муниципальных долговых обязательств поселения, выраженных в валюте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7.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Программа муниципальных внутренних заимствований является приложением к проекту решения Совета поселения о бюджете поселения на очередной финансовый год.</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8.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Условия предоставления муниципальной гарантии определяются Бюджетным кодексом Российской Федерации и договором о предоставлении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Муниципальные гарантии представляются на основании решения Совета поселения о бюджете на очередной финансовый год, решений администрации, а также договора о предоставлении муниципальной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муниципальных гарантий на сумму, превышающую 100 тысяч рублей (с указанием принципала по каждой гарантии).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От имени поселения право выдачи муниципальных гарантий принадлежит администрации.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Предоставление и исполнение муниципальной гарантии подлежит отражению в муниципальной долговой книге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9. Полномочия по управлению муниципальным долгом осуществляет финансовый орган, который ведет учет выданных муниципальных гарантий, исполнения обязатель</w:t>
      </w:r>
      <w:proofErr w:type="gramStart"/>
      <w:r w:rsidRPr="00926630">
        <w:rPr>
          <w:rFonts w:eastAsia="Times New Roman"/>
          <w:sz w:val="28"/>
          <w:szCs w:val="28"/>
        </w:rPr>
        <w:t>ств пр</w:t>
      </w:r>
      <w:proofErr w:type="gramEnd"/>
      <w:r w:rsidRPr="00926630">
        <w:rPr>
          <w:rFonts w:eastAsia="Times New Roman"/>
          <w:sz w:val="28"/>
          <w:szCs w:val="28"/>
        </w:rPr>
        <w:t>инципала, обеспеченных ими, а также учет осуществления гарантом платежей по выданным муниципальным гарантиям.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10. Управление муниципальным долгом осуществляется исходя из необходимости соблюдения ограничений, установленных в статьях 92.1. 107 и 111 Бюджетного кодекса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Дефицит бюджета поселения на очередной финансовый год устанавливается решением о бюджете поселения на очередной финансовый год с соблюдением ограничений, установленных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Дефицит бюджета поселения, сложившийся по данным годового отчета об исполнении бюджета поселения, должен соответствовать ограничениям, установленным Бюджетным кодексом Российской Федерации и настоящим Положением.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Превышение по данным годового отчета об исполнении бюджета поселения установленных ограничений является нарушением бюджетного законодательства Российской Федерации и влечет применение мер принуждения, установленных Бюджетным кодексом Российской Федерации за нарушение бюджетного законодательства.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Предельный объем муниципального долга, установленный решением Совета поселения о бюджете поселения на очередной финансовый год, не должен превышать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Предельный объем расходов на обслуживание муниципального долга в очередном финансовом году, утвержденный решением Совета поселения о бюджете поселения по данным отчета об исполнении бюджета поселения на очередной финансовый год за отчетный финансовый год</w:t>
      </w:r>
      <w:proofErr w:type="gramStart"/>
      <w:r w:rsidRPr="00926630">
        <w:rPr>
          <w:rFonts w:eastAsia="Times New Roman"/>
          <w:sz w:val="28"/>
          <w:szCs w:val="28"/>
        </w:rPr>
        <w:t>.</w:t>
      </w:r>
      <w:proofErr w:type="gramEnd"/>
      <w:r w:rsidRPr="00926630">
        <w:rPr>
          <w:rFonts w:eastAsia="Times New Roman"/>
          <w:sz w:val="28"/>
          <w:szCs w:val="28"/>
        </w:rPr>
        <w:t xml:space="preserve"> </w:t>
      </w:r>
      <w:proofErr w:type="gramStart"/>
      <w:r w:rsidRPr="00926630">
        <w:rPr>
          <w:rFonts w:eastAsia="Times New Roman"/>
          <w:sz w:val="28"/>
          <w:szCs w:val="28"/>
        </w:rPr>
        <w:t>н</w:t>
      </w:r>
      <w:proofErr w:type="gramEnd"/>
      <w:r w:rsidRPr="00926630">
        <w:rPr>
          <w:rFonts w:eastAsia="Times New Roman"/>
          <w:sz w:val="28"/>
          <w:szCs w:val="28"/>
        </w:rPr>
        <w:t>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может производиться в случае нарушения указанных ограничений в ходе исполнения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Совет поселения </w:t>
      </w:r>
      <w:proofErr w:type="spellStart"/>
      <w:r w:rsidRPr="00926630">
        <w:rPr>
          <w:rFonts w:eastAsia="Times New Roman"/>
          <w:sz w:val="28"/>
          <w:szCs w:val="28"/>
        </w:rPr>
        <w:t>иа</w:t>
      </w:r>
      <w:proofErr w:type="spellEnd"/>
      <w:r w:rsidRPr="00926630">
        <w:rPr>
          <w:rFonts w:eastAsia="Times New Roman"/>
          <w:sz w:val="28"/>
          <w:szCs w:val="28"/>
        </w:rPr>
        <w:t xml:space="preserve"> </w:t>
      </w:r>
      <w:proofErr w:type="gramStart"/>
      <w:r w:rsidRPr="00926630">
        <w:rPr>
          <w:rFonts w:eastAsia="Times New Roman"/>
          <w:sz w:val="28"/>
          <w:szCs w:val="28"/>
        </w:rPr>
        <w:t>этапе</w:t>
      </w:r>
      <w:proofErr w:type="gramEnd"/>
      <w:r w:rsidRPr="00926630">
        <w:rPr>
          <w:rFonts w:eastAsia="Times New Roman"/>
          <w:sz w:val="28"/>
          <w:szCs w:val="28"/>
        </w:rPr>
        <w:t xml:space="preserve"> принятия решения о бюджете поселения на очередной финансовый год, администрация и финансовый орган на этапе составления и исполнения бюджета поселения, а также в ходе управления муниципальным долгом обязаны обеспечивать соблюдение указанных ограничений.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11. Финансовый орган ведет муниципальную долговую книгу поселения, куда вносятся сведения в соответствии с требованиями Бюджетного кодекса Российской Федерации.</w:t>
      </w:r>
    </w:p>
    <w:p w:rsidR="00926630" w:rsidRPr="00926630" w:rsidRDefault="00926630" w:rsidP="00926630">
      <w:pPr>
        <w:widowControl/>
        <w:suppressAutoHyphens/>
        <w:autoSpaceDE w:val="0"/>
        <w:autoSpaceDN w:val="0"/>
        <w:adjustRightInd w:val="0"/>
        <w:jc w:val="center"/>
        <w:rPr>
          <w:sz w:val="28"/>
          <w:szCs w:val="28"/>
          <w:lang w:eastAsia="en-US"/>
        </w:rPr>
      </w:pPr>
    </w:p>
    <w:p w:rsidR="00926630" w:rsidRPr="00926630" w:rsidRDefault="00926630" w:rsidP="00926630">
      <w:pPr>
        <w:widowControl/>
        <w:suppressAutoHyphens/>
        <w:autoSpaceDE w:val="0"/>
        <w:autoSpaceDN w:val="0"/>
        <w:adjustRightInd w:val="0"/>
        <w:jc w:val="center"/>
        <w:rPr>
          <w:sz w:val="28"/>
          <w:szCs w:val="28"/>
          <w:lang w:eastAsia="en-US"/>
        </w:rPr>
      </w:pPr>
      <w:r w:rsidRPr="00926630">
        <w:rPr>
          <w:sz w:val="28"/>
          <w:szCs w:val="28"/>
          <w:lang w:eastAsia="en-US"/>
        </w:rPr>
        <w:t>Раздел 5. Составление проекта бюджета поселения</w:t>
      </w:r>
    </w:p>
    <w:p w:rsidR="00926630" w:rsidRPr="00926630" w:rsidRDefault="00926630" w:rsidP="00926630">
      <w:pPr>
        <w:widowControl/>
        <w:suppressAutoHyphens/>
        <w:autoSpaceDE w:val="0"/>
        <w:autoSpaceDN w:val="0"/>
        <w:adjustRightInd w:val="0"/>
        <w:jc w:val="center"/>
        <w:rPr>
          <w:sz w:val="28"/>
          <w:szCs w:val="28"/>
          <w:lang w:eastAsia="en-US"/>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11.</w:t>
      </w:r>
      <w:r w:rsidRPr="00B37874">
        <w:rPr>
          <w:rFonts w:eastAsia="Times New Roman"/>
          <w:b/>
          <w:sz w:val="28"/>
          <w:szCs w:val="28"/>
        </w:rPr>
        <w:t> </w:t>
      </w:r>
      <w:r w:rsidRPr="00926630">
        <w:rPr>
          <w:rFonts w:eastAsia="Times New Roman"/>
          <w:sz w:val="28"/>
          <w:szCs w:val="28"/>
        </w:rPr>
        <w:t>Основы составления проекта бюджета поселения</w:t>
      </w:r>
    </w:p>
    <w:p w:rsidR="00926630" w:rsidRPr="00926630" w:rsidRDefault="00926630" w:rsidP="00926630">
      <w:pPr>
        <w:widowControl/>
        <w:rPr>
          <w:rFonts w:eastAsia="Times New Roman"/>
          <w:sz w:val="28"/>
          <w:szCs w:val="28"/>
        </w:rPr>
      </w:pPr>
    </w:p>
    <w:p w:rsidR="00926630" w:rsidRPr="00926630" w:rsidRDefault="00926630" w:rsidP="00926630">
      <w:pPr>
        <w:widowControl/>
        <w:tabs>
          <w:tab w:val="left" w:pos="993"/>
        </w:tabs>
        <w:ind w:firstLine="709"/>
        <w:jc w:val="both"/>
        <w:rPr>
          <w:rFonts w:eastAsia="Times New Roman"/>
          <w:sz w:val="28"/>
          <w:szCs w:val="28"/>
        </w:rPr>
      </w:pPr>
      <w:r w:rsidRPr="00926630">
        <w:rPr>
          <w:rFonts w:eastAsia="Times New Roman"/>
          <w:sz w:val="28"/>
          <w:szCs w:val="28"/>
        </w:rPr>
        <w:t>1. Составление проект бюджета поселения осуществляется в соответствии с главой 20 Бюджетного кодекса Российской Федерации и является исключительной прерогативой администрации поселения.</w:t>
      </w:r>
    </w:p>
    <w:p w:rsidR="00926630" w:rsidRPr="00926630" w:rsidRDefault="00926630" w:rsidP="00926630">
      <w:pPr>
        <w:widowControl/>
        <w:tabs>
          <w:tab w:val="left" w:pos="993"/>
        </w:tabs>
        <w:ind w:firstLine="709"/>
        <w:jc w:val="both"/>
        <w:rPr>
          <w:rFonts w:eastAsia="Times New Roman"/>
          <w:sz w:val="28"/>
          <w:szCs w:val="28"/>
        </w:rPr>
      </w:pPr>
      <w:r w:rsidRPr="00926630">
        <w:rPr>
          <w:rFonts w:eastAsia="Times New Roman"/>
          <w:sz w:val="28"/>
          <w:szCs w:val="28"/>
        </w:rPr>
        <w:t>2. Проект бюджета поселения составляется и утверждается сроком на очередной финансовый год и (или) очередной финансовый год и плановый период.</w:t>
      </w:r>
    </w:p>
    <w:p w:rsidR="00926630" w:rsidRPr="00926630" w:rsidRDefault="00926630" w:rsidP="00926630">
      <w:pPr>
        <w:widowControl/>
        <w:tabs>
          <w:tab w:val="left" w:pos="993"/>
        </w:tabs>
        <w:ind w:firstLine="709"/>
        <w:jc w:val="both"/>
        <w:rPr>
          <w:rFonts w:eastAsia="Times New Roman"/>
          <w:sz w:val="28"/>
          <w:szCs w:val="28"/>
        </w:rPr>
      </w:pPr>
      <w:r w:rsidRPr="00926630">
        <w:rPr>
          <w:rFonts w:eastAsia="Times New Roman"/>
          <w:sz w:val="28"/>
          <w:szCs w:val="28"/>
        </w:rPr>
        <w:t>Составление проекта бюджета поселения - исключительная прерогатива администрации.</w:t>
      </w:r>
    </w:p>
    <w:p w:rsidR="00926630" w:rsidRPr="00926630" w:rsidRDefault="00926630" w:rsidP="00926630">
      <w:pPr>
        <w:widowControl/>
        <w:tabs>
          <w:tab w:val="left" w:pos="993"/>
        </w:tabs>
        <w:ind w:firstLine="709"/>
        <w:jc w:val="both"/>
        <w:rPr>
          <w:rFonts w:eastAsia="Times New Roman"/>
          <w:sz w:val="28"/>
          <w:szCs w:val="28"/>
        </w:rPr>
      </w:pPr>
      <w:r w:rsidRPr="00926630">
        <w:rPr>
          <w:rFonts w:eastAsia="Times New Roman"/>
          <w:sz w:val="28"/>
          <w:szCs w:val="28"/>
        </w:rPr>
        <w:t>Непосредственное составление проекта бюджета поселения осуществляет финансовый орган.</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Составление проекта бюджета поселения основывается на:</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lastRenderedPageBreak/>
        <w:t>положениях</w:t>
      </w:r>
      <w:proofErr w:type="gramEnd"/>
      <w:r w:rsidRPr="00926630">
        <w:rPr>
          <w:rFonts w:eastAsia="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основных </w:t>
      </w:r>
      <w:proofErr w:type="gramStart"/>
      <w:r w:rsidRPr="00926630">
        <w:rPr>
          <w:rFonts w:eastAsia="Times New Roman"/>
          <w:sz w:val="28"/>
          <w:szCs w:val="28"/>
        </w:rPr>
        <w:t>направлениях</w:t>
      </w:r>
      <w:proofErr w:type="gramEnd"/>
      <w:r w:rsidRPr="00926630">
        <w:rPr>
          <w:rFonts w:eastAsia="Times New Roman"/>
          <w:sz w:val="28"/>
          <w:szCs w:val="28"/>
        </w:rPr>
        <w:t xml:space="preserve"> бюджетной и налоговой политики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прогнозе</w:t>
      </w:r>
      <w:proofErr w:type="gramEnd"/>
      <w:r w:rsidRPr="00926630">
        <w:rPr>
          <w:rFonts w:eastAsia="Times New Roman"/>
          <w:sz w:val="28"/>
          <w:szCs w:val="28"/>
        </w:rPr>
        <w:t xml:space="preserve"> социально-экономического развития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муниципальных </w:t>
      </w:r>
      <w:proofErr w:type="gramStart"/>
      <w:r w:rsidRPr="00926630">
        <w:rPr>
          <w:rFonts w:eastAsia="Times New Roman"/>
          <w:sz w:val="28"/>
          <w:szCs w:val="28"/>
        </w:rPr>
        <w:t>программах</w:t>
      </w:r>
      <w:proofErr w:type="gramEnd"/>
      <w:r w:rsidRPr="00926630">
        <w:rPr>
          <w:rFonts w:eastAsia="Times New Roman"/>
          <w:sz w:val="28"/>
          <w:szCs w:val="28"/>
        </w:rPr>
        <w:t xml:space="preserve"> (проектах муниципальных программ, проектах изменений указанных программ)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Для составления проекта бюджета поселения необходимы сведения о:</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действующем на момент начала разработки проекта бюджета законодательстве Российской Федерации о налогах и сборах, законодательстве Краснодарского края о налогах и сборах, нормативных правовых актах муниципального образования Щербиновский район и нормативных актах поселения;</w:t>
      </w:r>
      <w:proofErr w:type="gramEnd"/>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нормативах</w:t>
      </w:r>
      <w:proofErr w:type="gramEnd"/>
      <w:r w:rsidRPr="00926630">
        <w:rPr>
          <w:rFonts w:eastAsia="Times New Roman"/>
          <w:sz w:val="28"/>
          <w:szCs w:val="28"/>
        </w:rPr>
        <w:t xml:space="preserve"> отчислений от федеральных, региональных, местных налогах и сборов, в бюджет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предполагаемых </w:t>
      </w:r>
      <w:proofErr w:type="gramStart"/>
      <w:r w:rsidRPr="00926630">
        <w:rPr>
          <w:rFonts w:eastAsia="Times New Roman"/>
          <w:sz w:val="28"/>
          <w:szCs w:val="28"/>
        </w:rPr>
        <w:t>объемах</w:t>
      </w:r>
      <w:proofErr w:type="gramEnd"/>
      <w:r w:rsidRPr="00926630">
        <w:rPr>
          <w:rFonts w:eastAsia="Times New Roman"/>
          <w:sz w:val="28"/>
          <w:szCs w:val="28"/>
        </w:rPr>
        <w:t xml:space="preserve"> безвозмездных поступлений, предоставляемых из бюджетов других уровне в бюджет поселения. </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предполагаемых </w:t>
      </w:r>
      <w:proofErr w:type="gramStart"/>
      <w:r w:rsidRPr="00926630">
        <w:rPr>
          <w:rFonts w:eastAsia="Times New Roman"/>
          <w:sz w:val="28"/>
          <w:szCs w:val="28"/>
        </w:rPr>
        <w:t>объемах</w:t>
      </w:r>
      <w:proofErr w:type="gramEnd"/>
      <w:r w:rsidRPr="00926630">
        <w:rPr>
          <w:rFonts w:eastAsia="Times New Roman"/>
          <w:sz w:val="28"/>
          <w:szCs w:val="28"/>
        </w:rPr>
        <w:t xml:space="preserve"> финансовой помощи, предоставляемой из бюджетов других уровней бюджетной системы Российской Федерации;</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видах</w:t>
      </w:r>
      <w:proofErr w:type="gramEnd"/>
      <w:r w:rsidRPr="00926630">
        <w:rPr>
          <w:rFonts w:eastAsia="Times New Roman"/>
          <w:sz w:val="28"/>
          <w:szCs w:val="28"/>
        </w:rPr>
        <w:t xml:space="preserve"> и объемах расходов, передаваемых с других уровней бюджетной системы Российской Федерации в бюджет поселения;</w:t>
      </w:r>
    </w:p>
    <w:p w:rsidR="00926630" w:rsidRPr="00926630" w:rsidRDefault="00926630" w:rsidP="00926630">
      <w:pPr>
        <w:widowControl/>
        <w:ind w:firstLine="709"/>
        <w:rPr>
          <w:rFonts w:eastAsia="Times New Roman"/>
          <w:sz w:val="28"/>
          <w:szCs w:val="28"/>
        </w:rPr>
      </w:pPr>
      <w:proofErr w:type="gramStart"/>
      <w:r w:rsidRPr="00926630">
        <w:rPr>
          <w:rFonts w:eastAsia="Times New Roman"/>
          <w:sz w:val="28"/>
          <w:szCs w:val="28"/>
        </w:rPr>
        <w:t>нормативах</w:t>
      </w:r>
      <w:proofErr w:type="gramEnd"/>
      <w:r w:rsidRPr="00926630">
        <w:rPr>
          <w:rFonts w:eastAsia="Times New Roman"/>
          <w:sz w:val="28"/>
          <w:szCs w:val="28"/>
        </w:rPr>
        <w:t xml:space="preserve"> финансовых затрат на предоставление муниципальных услуг.</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4. </w:t>
      </w:r>
      <w:proofErr w:type="gramStart"/>
      <w:r w:rsidRPr="00926630">
        <w:rPr>
          <w:rFonts w:eastAsia="Times New Roman"/>
          <w:sz w:val="28"/>
          <w:szCs w:val="28"/>
        </w:rPr>
        <w:t>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Совета поселения о бюджете поселения на очередной финансовый год и (или) очередной финансовый год и плановый период в Совет поселения, законодательства о налогах и сборах и бюджетного законодательства Российской Федерации, а также законодательства Российской Федерации, Краснодарского края, устанавливающих неналоговые доходы бюджетов бюджетной</w:t>
      </w:r>
      <w:proofErr w:type="gramEnd"/>
      <w:r w:rsidRPr="00926630">
        <w:rPr>
          <w:rFonts w:eastAsia="Times New Roman"/>
          <w:sz w:val="28"/>
          <w:szCs w:val="28"/>
        </w:rPr>
        <w:t xml:space="preserve"> системы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5. Для составления и исполнения бюджета поселения в поселении, составления бюджетной отчетности, обеспечивающей сопоставимость</w:t>
      </w:r>
      <w:proofErr w:type="gramStart"/>
      <w:r w:rsidRPr="00926630">
        <w:rPr>
          <w:rFonts w:eastAsia="Times New Roman"/>
          <w:sz w:val="28"/>
          <w:szCs w:val="28"/>
        </w:rPr>
        <w:t xml:space="preserve"> ,</w:t>
      </w:r>
      <w:proofErr w:type="gramEnd"/>
      <w:r w:rsidRPr="00926630">
        <w:rPr>
          <w:rFonts w:eastAsia="Times New Roman"/>
          <w:sz w:val="28"/>
          <w:szCs w:val="28"/>
        </w:rPr>
        <w:t xml:space="preserve"> показателей бюджетов бюджетной системы Российской Федерации, используются единые для бюджетов бюджетной системы Российской Федерации принципы назначения, структуры кодов бюджетной классификации Российской Федерации, а также коды составных частей бюджетной классификации Российской Федерации, установленные Бюджетным кодексом Российской Федерации и утвержденные Министерством финансов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Решением Совета поселения о бюджете поселения на очередной финансовый год и (или) очередной финансовый год и плановый период утверждаются: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перечень главных администраторов доходов бюджета;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перечень главных </w:t>
      </w:r>
      <w:proofErr w:type="gramStart"/>
      <w:r w:rsidRPr="00926630">
        <w:rPr>
          <w:rFonts w:eastAsia="Times New Roman"/>
          <w:sz w:val="28"/>
          <w:szCs w:val="28"/>
        </w:rPr>
        <w:t>администраторов источников финансирования дефицита бюджета</w:t>
      </w:r>
      <w:proofErr w:type="gramEnd"/>
      <w:r w:rsidRPr="00926630">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перечень главных распорядителей средств бюджета, перечень разделов, подразделов, целевых статей (муниципальных программ и непрограммных </w:t>
      </w:r>
      <w:r w:rsidRPr="00926630">
        <w:rPr>
          <w:rFonts w:eastAsia="Times New Roman"/>
          <w:sz w:val="28"/>
          <w:szCs w:val="28"/>
        </w:rPr>
        <w:lastRenderedPageBreak/>
        <w:t>направлений деятельности), групп видов расходов бюджета в составе ведомственной структуры расходов бюджета;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поступлений доходов в бюджет по кодам видов (подвидов) доходов и классификации операций сектора государственного управления, относящихся к доходам бюджетов;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распределение бюджетных </w:t>
      </w:r>
      <w:proofErr w:type="gramStart"/>
      <w:r w:rsidRPr="00926630">
        <w:rPr>
          <w:rFonts w:eastAsia="Times New Roman"/>
          <w:sz w:val="28"/>
          <w:szCs w:val="28"/>
        </w:rPr>
        <w:t>ассигнований</w:t>
      </w:r>
      <w:proofErr w:type="gramEnd"/>
      <w:r w:rsidRPr="00926630">
        <w:rPr>
          <w:rFonts w:eastAsia="Times New Roman"/>
          <w:sz w:val="28"/>
          <w:szCs w:val="28"/>
        </w:rPr>
        <w:t xml:space="preserve"> но разделам и подразделам классификации расходов бюджетов: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26630">
        <w:rPr>
          <w:rFonts w:eastAsia="Times New Roman"/>
          <w:sz w:val="28"/>
          <w:szCs w:val="28"/>
        </w:rPr>
        <w:t>видов расходов классификации расходов бюджетов</w:t>
      </w:r>
      <w:proofErr w:type="gramEnd"/>
      <w:r w:rsidRPr="00926630">
        <w:rPr>
          <w:rFonts w:eastAsia="Times New Roman"/>
          <w:sz w:val="28"/>
          <w:szCs w:val="28"/>
        </w:rPr>
        <w:t xml:space="preserve">; </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ведомственная структура расходов бюджета;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общий объем бюджетных ассигнований, направляемых на исполнение публичных нормативных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источники финансирования дефицита бюджета, перечень </w:t>
      </w:r>
      <w:proofErr w:type="gramStart"/>
      <w:r w:rsidRPr="00926630">
        <w:rPr>
          <w:rFonts w:eastAsia="Times New Roman"/>
          <w:sz w:val="28"/>
          <w:szCs w:val="28"/>
        </w:rPr>
        <w:t>статей источников финансирования дефицита бюджета</w:t>
      </w:r>
      <w:proofErr w:type="gramEnd"/>
      <w:r w:rsidRPr="00926630">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верхний предел муниципального внутреннего долга по состоянию на I января года, следующего за очередным финансовым годом, с указанием, в том числе, верхнего предела долга по муниципальным гарантиям;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порядок и случаи предоставления из бюджета поселения субсидий юридическим лицам (за исключением муниципальных учреждений), индивидуальным предпринимателям, физическим липам - производителям товаров, работ, услуг;</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бюджетные инвестиции, планируемые к предоставлению юридическим лицам, не являющимися юсу дарственными и муниципальными учреждениями и государственными или муниципальными унитарными предприятиями, путем включения текстовой статьи с указанием юридического лица, объема и цели выделенных бюджетных ассигнований;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размер резервного фонда администрации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условия предоставления и пределы бюджетных ассигнований для предоставления бюджетных кредитов: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условия реструктуризации обязательств (задолженности) по бюджетному кредиту;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объем расходов на обслуживание муниципального долга:</w:t>
      </w:r>
    </w:p>
    <w:p w:rsidR="00926630" w:rsidRPr="00926630" w:rsidRDefault="00926630" w:rsidP="00926630">
      <w:pPr>
        <w:widowControl/>
        <w:ind w:firstLine="709"/>
        <w:rPr>
          <w:rFonts w:eastAsia="Times New Roman"/>
          <w:sz w:val="28"/>
          <w:szCs w:val="28"/>
        </w:rPr>
      </w:pPr>
      <w:r w:rsidRPr="00926630">
        <w:rPr>
          <w:rFonts w:eastAsia="Times New Roman"/>
          <w:sz w:val="28"/>
          <w:szCs w:val="28"/>
        </w:rPr>
        <w:t>объем бюджетных ассигнований на реализацию муниципальных программ поселения;</w:t>
      </w:r>
    </w:p>
    <w:p w:rsidR="00926630" w:rsidRPr="00926630" w:rsidRDefault="00926630" w:rsidP="00926630">
      <w:pPr>
        <w:widowControl/>
        <w:ind w:firstLine="709"/>
        <w:rPr>
          <w:rFonts w:eastAsia="Times New Roman"/>
          <w:sz w:val="28"/>
          <w:szCs w:val="28"/>
        </w:rPr>
      </w:pPr>
      <w:r w:rsidRPr="00926630">
        <w:rPr>
          <w:rFonts w:eastAsia="Times New Roman"/>
          <w:sz w:val="28"/>
          <w:szCs w:val="28"/>
        </w:rPr>
        <w:t>общий объем доходов, расходов, дефицит (профицит) бюджета поселения.</w:t>
      </w:r>
    </w:p>
    <w:p w:rsidR="00926630" w:rsidRPr="00926630" w:rsidRDefault="00926630" w:rsidP="00926630">
      <w:pPr>
        <w:widowControl/>
        <w:jc w:val="both"/>
        <w:rPr>
          <w:rFonts w:eastAsia="Times New Roman"/>
          <w:sz w:val="28"/>
          <w:szCs w:val="28"/>
        </w:rPr>
      </w:pPr>
    </w:p>
    <w:p w:rsidR="00926630" w:rsidRPr="00926630" w:rsidRDefault="00926630" w:rsidP="00926630">
      <w:pPr>
        <w:autoSpaceDE w:val="0"/>
        <w:autoSpaceDN w:val="0"/>
        <w:adjustRightInd w:val="0"/>
        <w:ind w:firstLine="709"/>
        <w:jc w:val="center"/>
        <w:rPr>
          <w:rFonts w:eastAsia="Times New Roman"/>
          <w:sz w:val="28"/>
          <w:szCs w:val="28"/>
        </w:rPr>
      </w:pPr>
      <w:r w:rsidRPr="00B37874">
        <w:rPr>
          <w:rFonts w:eastAsia="Times New Roman"/>
          <w:sz w:val="28"/>
          <w:szCs w:val="28"/>
        </w:rPr>
        <w:t>Статья 12 .</w:t>
      </w:r>
      <w:r w:rsidRPr="00B37874">
        <w:rPr>
          <w:rFonts w:eastAsia="Times New Roman"/>
          <w:b/>
          <w:sz w:val="28"/>
          <w:szCs w:val="28"/>
        </w:rPr>
        <w:t> </w:t>
      </w:r>
      <w:r w:rsidRPr="00926630">
        <w:rPr>
          <w:rFonts w:eastAsia="Times New Roman"/>
          <w:sz w:val="28"/>
          <w:szCs w:val="28"/>
        </w:rPr>
        <w:t>Прогноз социально-экономического развития</w:t>
      </w:r>
    </w:p>
    <w:p w:rsidR="00926630" w:rsidRPr="00926630" w:rsidRDefault="00926630" w:rsidP="00926630">
      <w:pPr>
        <w:autoSpaceDE w:val="0"/>
        <w:autoSpaceDN w:val="0"/>
        <w:adjustRightInd w:val="0"/>
        <w:ind w:firstLine="709"/>
        <w:jc w:val="center"/>
        <w:rPr>
          <w:rFonts w:eastAsia="Times New Roman"/>
          <w:sz w:val="28"/>
          <w:szCs w:val="28"/>
        </w:rPr>
      </w:pPr>
      <w:r w:rsidRPr="00926630">
        <w:rPr>
          <w:rFonts w:eastAsia="Times New Roman"/>
          <w:sz w:val="28"/>
          <w:szCs w:val="28"/>
        </w:rPr>
        <w:t xml:space="preserve"> Николаевского сельского поселения Щербиновского района</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lastRenderedPageBreak/>
        <w:t xml:space="preserve">Прогноз социально-экономического развития сельского поселения разрабатывается органом (должностным лицом) уполномоченным администрацией поселения на трехлетний период в </w:t>
      </w:r>
      <w:proofErr w:type="gramStart"/>
      <w:r w:rsidRPr="00926630">
        <w:rPr>
          <w:rFonts w:eastAsia="Times New Roman"/>
          <w:sz w:val="28"/>
          <w:szCs w:val="28"/>
        </w:rPr>
        <w:t>порядке, установленном администрацией и одобряется</w:t>
      </w:r>
      <w:proofErr w:type="gramEnd"/>
      <w:r w:rsidRPr="00926630">
        <w:rPr>
          <w:rFonts w:eastAsia="Times New Roman"/>
          <w:sz w:val="28"/>
          <w:szCs w:val="28"/>
        </w:rPr>
        <w:t xml:space="preserve"> постановлением администрации одновременно с принятием решения о внесении проекта бюджета поселения в Совет поселения в соответствии с Бюджетным кодексом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widowControl/>
        <w:jc w:val="center"/>
        <w:rPr>
          <w:rFonts w:eastAsia="Times New Roman"/>
          <w:sz w:val="28"/>
          <w:szCs w:val="28"/>
        </w:rPr>
      </w:pPr>
      <w:r w:rsidRPr="00926630">
        <w:rPr>
          <w:rFonts w:eastAsia="Times New Roman"/>
          <w:sz w:val="28"/>
          <w:szCs w:val="28"/>
        </w:rPr>
        <w:t>Статья 13. Среднесрочный финансовый план Николаевского</w:t>
      </w:r>
    </w:p>
    <w:p w:rsidR="00926630" w:rsidRPr="00926630" w:rsidRDefault="00926630" w:rsidP="00926630">
      <w:pPr>
        <w:widowControl/>
        <w:jc w:val="center"/>
        <w:rPr>
          <w:rFonts w:eastAsia="Times New Roman"/>
          <w:sz w:val="28"/>
          <w:szCs w:val="28"/>
        </w:rPr>
      </w:pPr>
      <w:r w:rsidRPr="00926630">
        <w:rPr>
          <w:rFonts w:eastAsia="Times New Roman"/>
          <w:sz w:val="28"/>
          <w:szCs w:val="28"/>
        </w:rPr>
        <w:t>сельского поселения Щербиновского района</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1. Под среднесрочным финансовым планом поселения понимается документ, содержащий основные параметры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2. Среднесрочный финансовый план поселения ежегодно разрабатывается по форме и в порядке, которые установлены администрацией поселения, с соблюдением Бюджетного кодекса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Проект среднесрочного финансового плана поселения утверждается администрацией поселения и представляется в Совет поселения одновременно с проектом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Значения показателей среднесрочного финансового плана поселения и основных показателей проекта бюджета поселения должны соответствовать друг другу.</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 xml:space="preserve">3. Утвержденный среднесрочный финансовый план поселения должен содержать </w:t>
      </w:r>
      <w:proofErr w:type="gramStart"/>
      <w:r w:rsidRPr="00926630">
        <w:rPr>
          <w:rFonts w:eastAsia="Times New Roman"/>
          <w:sz w:val="28"/>
          <w:szCs w:val="28"/>
        </w:rPr>
        <w:t>параметры</w:t>
      </w:r>
      <w:proofErr w:type="gramEnd"/>
      <w:r w:rsidRPr="00926630">
        <w:rPr>
          <w:rFonts w:eastAsia="Times New Roman"/>
          <w:sz w:val="28"/>
          <w:szCs w:val="28"/>
        </w:rPr>
        <w:t xml:space="preserve"> предусмотренные Бюджетным кодексом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4. Показатели среднесрочного финансового плана поселения 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5.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В пояснительной записке к проекту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Статья 14.</w:t>
      </w:r>
      <w:r w:rsidRPr="00926630">
        <w:rPr>
          <w:rFonts w:eastAsia="Times New Roman"/>
          <w:b/>
          <w:sz w:val="28"/>
          <w:szCs w:val="28"/>
        </w:rPr>
        <w:t xml:space="preserve"> </w:t>
      </w:r>
      <w:r w:rsidRPr="00926630">
        <w:rPr>
          <w:rFonts w:eastAsia="Times New Roman"/>
          <w:sz w:val="28"/>
          <w:szCs w:val="28"/>
        </w:rPr>
        <w:t>Реестр расходных обязательств</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Николаевского сельского поселения Щербиновского района</w:t>
      </w:r>
    </w:p>
    <w:p w:rsidR="00926630" w:rsidRPr="00926630" w:rsidRDefault="00926630" w:rsidP="00926630">
      <w:pPr>
        <w:widowControl/>
        <w:ind w:firstLine="709"/>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bCs/>
          <w:sz w:val="28"/>
          <w:szCs w:val="28"/>
        </w:rPr>
      </w:pPr>
      <w:proofErr w:type="gramStart"/>
      <w:r w:rsidRPr="00926630">
        <w:rPr>
          <w:rFonts w:eastAsia="Times New Roman"/>
          <w:sz w:val="28"/>
          <w:szCs w:val="28"/>
        </w:rPr>
        <w:t xml:space="preserve">Реестр расходных обязательств поселения - </w:t>
      </w:r>
      <w:r w:rsidRPr="00926630">
        <w:rPr>
          <w:rFonts w:eastAsia="Times New Roman"/>
          <w:bCs/>
          <w:sz w:val="28"/>
          <w:szCs w:val="28"/>
        </w:rPr>
        <w:t>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w:t>
      </w:r>
      <w:r w:rsidRPr="00926630">
        <w:rPr>
          <w:rFonts w:eastAsia="Times New Roman"/>
          <w:b/>
          <w:bCs/>
          <w:sz w:val="28"/>
          <w:szCs w:val="28"/>
        </w:rPr>
        <w:t xml:space="preserve">, </w:t>
      </w:r>
      <w:r w:rsidRPr="00926630">
        <w:rPr>
          <w:rFonts w:eastAsia="Times New Roman"/>
          <w:bCs/>
          <w:sz w:val="28"/>
          <w:szCs w:val="28"/>
        </w:rPr>
        <w:lastRenderedPageBreak/>
        <w:t>муниципальных правовых актов с оценкой объемов бюджетных ассигнований, необходимых для исполнения включенных в</w:t>
      </w:r>
      <w:proofErr w:type="gramEnd"/>
      <w:r w:rsidRPr="00926630">
        <w:rPr>
          <w:rFonts w:eastAsia="Times New Roman"/>
          <w:bCs/>
          <w:sz w:val="28"/>
          <w:szCs w:val="28"/>
        </w:rPr>
        <w:t xml:space="preserve"> реестр обязательств.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Реестр расходных обязательств поселения ведется в порядке, установленном администрацией поселения.</w:t>
      </w:r>
    </w:p>
    <w:p w:rsidR="00926630" w:rsidRPr="00926630" w:rsidRDefault="00926630" w:rsidP="00926630">
      <w:pPr>
        <w:autoSpaceDE w:val="0"/>
        <w:autoSpaceDN w:val="0"/>
        <w:adjustRightInd w:val="0"/>
        <w:jc w:val="center"/>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Статья 15.</w:t>
      </w:r>
      <w:r w:rsidRPr="00926630">
        <w:rPr>
          <w:rFonts w:eastAsia="Times New Roman"/>
          <w:b/>
          <w:sz w:val="28"/>
          <w:szCs w:val="28"/>
        </w:rPr>
        <w:t xml:space="preserve"> </w:t>
      </w:r>
      <w:r w:rsidRPr="00926630">
        <w:rPr>
          <w:rFonts w:eastAsia="Times New Roman"/>
          <w:sz w:val="28"/>
          <w:szCs w:val="28"/>
        </w:rPr>
        <w:t>Муниципальные программы</w:t>
      </w:r>
    </w:p>
    <w:p w:rsidR="00926630" w:rsidRPr="00926630" w:rsidRDefault="00926630" w:rsidP="00926630">
      <w:pPr>
        <w:widowControl/>
        <w:ind w:firstLine="709"/>
        <w:jc w:val="center"/>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Муниципальные программы утверждаются администрацией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Сроки реализации муниципальных программ определяются администрацией  поселения в установленном ею порядке.</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муниципальной программе целевой статье расходов бюджета, в соответствии с утвердившим программу муниципальным правовым актом администрации поселения.</w:t>
      </w:r>
      <w:proofErr w:type="gramEnd"/>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Муниципальные программы, предлагаемые к реализации начиная с очередного финансовою года, а также изменения в ранее утвержденные муниципальные программы подлежат утверждению в сроки, установленные администрацией Совет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поселения.</w:t>
      </w:r>
      <w:proofErr w:type="gramEnd"/>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Муниципальные программы подлежат приведению в соответствие с решением о бюджете поселения не позднее грех месяцев со дня вступления ею в силу.</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16.</w:t>
      </w:r>
      <w:r w:rsidRPr="00B37874">
        <w:rPr>
          <w:rFonts w:eastAsia="Times New Roman"/>
          <w:b/>
          <w:sz w:val="28"/>
          <w:szCs w:val="28"/>
        </w:rPr>
        <w:t> </w:t>
      </w:r>
      <w:r w:rsidRPr="00926630">
        <w:rPr>
          <w:rFonts w:eastAsia="Times New Roman"/>
          <w:sz w:val="28"/>
          <w:szCs w:val="28"/>
        </w:rPr>
        <w:t>Основные этапы составления проекта бюджета поселения</w:t>
      </w:r>
    </w:p>
    <w:p w:rsidR="00926630" w:rsidRPr="00926630" w:rsidRDefault="00926630" w:rsidP="00926630">
      <w:pPr>
        <w:widowControl/>
        <w:rPr>
          <w:rFonts w:eastAsia="Times New Roman"/>
          <w:sz w:val="28"/>
          <w:szCs w:val="28"/>
        </w:rPr>
      </w:pPr>
    </w:p>
    <w:p w:rsidR="00926630" w:rsidRPr="00926630" w:rsidRDefault="00926630" w:rsidP="00926630">
      <w:pPr>
        <w:widowControl/>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Порядок и сроки составления проекта бюджета поселения на очередной финансовый год устанавливаются администрацией 4 учетом необходимости утверждения бюджета поселения Советом поселения до начала очередного финансового года и внесения проекта решения Совета поселения о бюджете поселения в Совет поселения не позднее 15 ноября текущего года.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 xml:space="preserve">2. </w:t>
      </w:r>
      <w:proofErr w:type="gramStart"/>
      <w:r w:rsidRPr="00926630">
        <w:rPr>
          <w:rFonts w:eastAsia="Times New Roman"/>
          <w:sz w:val="28"/>
          <w:szCs w:val="28"/>
        </w:rPr>
        <w:t>Решение о начале работы над составлением проекта бюджета поселения на очередной финансовый год принимается администрацией поселения в форме муниципального правового акта, регламентирующего сроки и процедуру разработки проекта бюджета поселения на очередной финансовый год и (или очередной финансовый год и плановый период), порядок работы над документами и материалами, обязательными для направления в Совет поселения одновременно с проектом бюджета поселения.</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Основные характеристики бюджета поселения на очередной финансовый год и (или очередной финансовый год и плановый период), а также распределение предельных объемов бюджетного финансирования по главным распорядителям средств бюджета поселения и перечень муниципальных программ, подлежащих финансированию за счет бюджета поселения, разрабатываются финансовым органом.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4. Главные распорядители бюджетных средств распределяют предельные объемы бюджетною финансирования на очередной финансовый </w:t>
      </w:r>
      <w:proofErr w:type="gramStart"/>
      <w:r w:rsidRPr="00926630">
        <w:rPr>
          <w:rFonts w:eastAsia="Times New Roman"/>
          <w:sz w:val="28"/>
          <w:szCs w:val="28"/>
        </w:rPr>
        <w:t>год</w:t>
      </w:r>
      <w:proofErr w:type="gramEnd"/>
      <w:r w:rsidRPr="00926630">
        <w:rPr>
          <w:rFonts w:eastAsia="Times New Roman"/>
          <w:sz w:val="28"/>
          <w:szCs w:val="28"/>
        </w:rPr>
        <w:t xml:space="preserve"> и (иди очередной финансовый год и плановый период) в соответствии с функциональной и экономической классификацией расходов бюджетов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5.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дефицит (профицит) бюджета поселения, а также иные показатели, установленные Бюджетным кодексом Российской Федерации, законами Краснодарского края, решениями Совета поселения (кроме решений о бюджете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Решением о бюджете поселения утверждаются: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перечень главных администраторов доходов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перечень главных </w:t>
      </w:r>
      <w:proofErr w:type="gramStart"/>
      <w:r w:rsidRPr="00926630">
        <w:rPr>
          <w:rFonts w:eastAsia="Times New Roman"/>
          <w:sz w:val="28"/>
          <w:szCs w:val="28"/>
        </w:rPr>
        <w:t>администраторов источников финансирования дефицита бюджета</w:t>
      </w:r>
      <w:proofErr w:type="gramEnd"/>
      <w:r w:rsidRPr="00926630">
        <w:rPr>
          <w:rFonts w:eastAsia="Times New Roman"/>
          <w:sz w:val="28"/>
          <w:szCs w:val="28"/>
        </w:rPr>
        <w:t xml:space="preserve">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w:t>
      </w:r>
      <w:proofErr w:type="gramEnd"/>
      <w:r w:rsidRPr="00926630">
        <w:rPr>
          <w:rFonts w:eastAsia="Times New Roman"/>
          <w:sz w:val="28"/>
          <w:szCs w:val="28"/>
        </w:rPr>
        <w:t xml:space="preserve"> и подразделам классификации расходов бюджетов в случаях, установленных соответственно Бюджетным кодексом Российской Федерации, законом Краснодарского края, решением Совета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ведомственная структура расходов бюджета поселения на очередной финансовый год, </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общий объем бюджетных ассигнований, направляемых на исполнение публичных нормативных обязательств;</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lastRenderedPageBreak/>
        <w:t xml:space="preserve">источники финансирования дефицита бюджета поселения на очередной финансовый год; </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программа муниципальных заимствований на очередной финансовый год;</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программа муниципальных гарантий на очередной финансовый год;</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26630">
        <w:rPr>
          <w:rFonts w:eastAsia="Times New Roman"/>
          <w:sz w:val="28"/>
          <w:szCs w:val="28"/>
        </w:rPr>
        <w:t xml:space="preserve"> </w:t>
      </w:r>
      <w:proofErr w:type="gramStart"/>
      <w:r w:rsidRPr="00926630">
        <w:rPr>
          <w:rFonts w:eastAsia="Times New Roman"/>
          <w:sz w:val="28"/>
          <w:szCs w:val="28"/>
        </w:rPr>
        <w:t>5 процентов общего объема расходов бюджета (без учета расходов бюджета, предусмотренных за счет</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межбюджетных трансфертов из других бюджетов бюджетной системы Российской Федерации, имеющих целевое назначение).</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6.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26630" w:rsidRPr="00926630" w:rsidRDefault="00926630" w:rsidP="00926630">
      <w:pPr>
        <w:widowControl/>
        <w:ind w:firstLine="709"/>
        <w:jc w:val="center"/>
        <w:rPr>
          <w:rFonts w:eastAsia="Times New Roman"/>
          <w:sz w:val="28"/>
          <w:szCs w:val="28"/>
        </w:rPr>
      </w:pPr>
    </w:p>
    <w:p w:rsidR="00926630" w:rsidRPr="00926630" w:rsidRDefault="00926630" w:rsidP="00F116EC">
      <w:pPr>
        <w:keepNext/>
        <w:widowControl/>
        <w:numPr>
          <w:ilvl w:val="0"/>
          <w:numId w:val="3"/>
        </w:numPr>
        <w:jc w:val="center"/>
        <w:outlineLvl w:val="0"/>
        <w:rPr>
          <w:rFonts w:eastAsia="Times New Roman"/>
          <w:bCs/>
          <w:sz w:val="28"/>
          <w:szCs w:val="28"/>
          <w:lang w:val="x-none" w:eastAsia="en-US"/>
        </w:rPr>
      </w:pPr>
      <w:r w:rsidRPr="00926630">
        <w:rPr>
          <w:rFonts w:eastAsia="Times New Roman"/>
          <w:bCs/>
          <w:sz w:val="28"/>
          <w:szCs w:val="28"/>
          <w:lang w:val="x-none" w:eastAsia="en-US"/>
        </w:rPr>
        <w:t>Раздел 6. Рассмотрение и утверждение бюджета поселения</w:t>
      </w:r>
    </w:p>
    <w:p w:rsidR="00926630" w:rsidRPr="00926630" w:rsidRDefault="00926630" w:rsidP="00926630">
      <w:pPr>
        <w:widowControl/>
        <w:ind w:firstLine="709"/>
        <w:rPr>
          <w:rFonts w:eastAsia="Times New Roman"/>
          <w:sz w:val="28"/>
          <w:szCs w:val="28"/>
          <w:lang w:eastAsia="en-US"/>
        </w:rPr>
      </w:pPr>
    </w:p>
    <w:p w:rsidR="00926630" w:rsidRPr="00926630" w:rsidRDefault="00926630" w:rsidP="00F116EC">
      <w:pPr>
        <w:keepNext/>
        <w:widowControl/>
        <w:numPr>
          <w:ilvl w:val="0"/>
          <w:numId w:val="3"/>
        </w:numPr>
        <w:jc w:val="center"/>
        <w:outlineLvl w:val="0"/>
        <w:rPr>
          <w:rFonts w:eastAsia="Times New Roman"/>
          <w:bCs/>
          <w:sz w:val="28"/>
          <w:szCs w:val="28"/>
          <w:lang w:val="x-none" w:eastAsia="en-US"/>
        </w:rPr>
      </w:pPr>
      <w:r w:rsidRPr="00B37874">
        <w:rPr>
          <w:rFonts w:eastAsia="Times New Roman"/>
          <w:bCs/>
          <w:sz w:val="28"/>
          <w:szCs w:val="28"/>
          <w:lang w:val="x-none" w:eastAsia="en-US"/>
        </w:rPr>
        <w:t>Статья 1</w:t>
      </w:r>
      <w:r w:rsidRPr="00B37874">
        <w:rPr>
          <w:rFonts w:eastAsia="Times New Roman"/>
          <w:bCs/>
          <w:sz w:val="28"/>
          <w:szCs w:val="28"/>
          <w:lang w:eastAsia="en-US"/>
        </w:rPr>
        <w:t>7</w:t>
      </w:r>
      <w:r w:rsidRPr="00B37874">
        <w:rPr>
          <w:rFonts w:eastAsia="Times New Roman"/>
          <w:bCs/>
          <w:sz w:val="28"/>
          <w:szCs w:val="28"/>
          <w:lang w:val="x-none" w:eastAsia="en-US"/>
        </w:rPr>
        <w:t>.</w:t>
      </w:r>
      <w:r w:rsidRPr="00B37874">
        <w:rPr>
          <w:rFonts w:eastAsia="Times New Roman"/>
          <w:b/>
          <w:bCs/>
          <w:sz w:val="28"/>
          <w:szCs w:val="28"/>
          <w:lang w:val="x-none" w:eastAsia="en-US"/>
        </w:rPr>
        <w:t> </w:t>
      </w:r>
      <w:r w:rsidRPr="00926630">
        <w:rPr>
          <w:rFonts w:eastAsia="Times New Roman"/>
          <w:bCs/>
          <w:sz w:val="28"/>
          <w:szCs w:val="28"/>
          <w:lang w:val="x-none" w:eastAsia="en-US"/>
        </w:rPr>
        <w:t>Внесение проекта решения Совета поселения о бюджете поселения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tabs>
          <w:tab w:val="left" w:pos="709"/>
        </w:tabs>
        <w:ind w:firstLine="709"/>
        <w:jc w:val="both"/>
        <w:rPr>
          <w:rFonts w:eastAsia="Times New Roman"/>
          <w:sz w:val="28"/>
          <w:szCs w:val="28"/>
        </w:rPr>
      </w:pPr>
      <w:r w:rsidRPr="00926630">
        <w:rPr>
          <w:rFonts w:eastAsia="Times New Roman"/>
          <w:sz w:val="28"/>
          <w:szCs w:val="28"/>
        </w:rPr>
        <w:t>1. Администрация вносит на рассмотрение Совета поселения проект решения о бюджете поселения на очередной финансовый год в срок не позднее         15 ноября текущего года.</w:t>
      </w:r>
    </w:p>
    <w:p w:rsidR="00926630" w:rsidRPr="00926630" w:rsidRDefault="00926630" w:rsidP="00926630">
      <w:pPr>
        <w:widowControl/>
        <w:tabs>
          <w:tab w:val="left" w:pos="709"/>
        </w:tabs>
        <w:ind w:firstLine="709"/>
        <w:jc w:val="both"/>
        <w:rPr>
          <w:rFonts w:eastAsia="Times New Roman"/>
          <w:sz w:val="28"/>
          <w:szCs w:val="28"/>
        </w:rPr>
      </w:pPr>
      <w:r w:rsidRPr="00926630">
        <w:rPr>
          <w:rFonts w:eastAsia="Times New Roman"/>
          <w:sz w:val="28"/>
          <w:szCs w:val="28"/>
        </w:rPr>
        <w:t>Одновременно с проектом решения о бюджете поселения в Совет поселения представляются следующие документы и материалы:</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основные направления бюджетной и налоговой политики поселения;</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прогноз социально-экономического развития Николаевского сельского поселения Щербиновского района;</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(или) очередной финансовый год и плановый период либо утвержденный среднесрочный финансовый план;</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пояснительная записка к проекту бюджета;</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методики (проекты методик) и расчеты распределения межбюджетных трансфертов;</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lastRenderedPageBreak/>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 xml:space="preserve">- оценка ожидаемого исполнения бюджета на текущий финансовый год; </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 реестр источников доходов бюджета поселения;</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-паспорта муниципальных программ (проекты изменений в указанные паспорта);</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утвержденный среднесрочный финансовый план;</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перечень нормативных правовых актов поселения, действие которых отменяется или приостанавливается на очередной финансовый год и (или) очередной финансовый год и плановый период в святи с тем</w:t>
      </w:r>
      <w:proofErr w:type="gramStart"/>
      <w:r w:rsidRPr="00926630">
        <w:rPr>
          <w:rFonts w:eastAsia="Times New Roman"/>
          <w:sz w:val="28"/>
          <w:szCs w:val="28"/>
        </w:rPr>
        <w:t>.</w:t>
      </w:r>
      <w:proofErr w:type="gramEnd"/>
      <w:r w:rsidRPr="00926630">
        <w:rPr>
          <w:rFonts w:eastAsia="Times New Roman"/>
          <w:sz w:val="28"/>
          <w:szCs w:val="28"/>
        </w:rPr>
        <w:t xml:space="preserve"> </w:t>
      </w:r>
      <w:proofErr w:type="gramStart"/>
      <w:r w:rsidRPr="00926630">
        <w:rPr>
          <w:rFonts w:eastAsia="Times New Roman"/>
          <w:sz w:val="28"/>
          <w:szCs w:val="28"/>
        </w:rPr>
        <w:t>ч</w:t>
      </w:r>
      <w:proofErr w:type="gramEnd"/>
      <w:r w:rsidRPr="00926630">
        <w:rPr>
          <w:rFonts w:eastAsia="Times New Roman"/>
          <w:sz w:val="28"/>
          <w:szCs w:val="28"/>
        </w:rPr>
        <w:t>то бюджетом поселения не предусмотрены средства на их реализацию;</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сопроводительное письмо администрации, которым внесены на рассмотрение в Совет поселения проект решения о бюджете поселения на очередной финансовый год и (или очередной финансовый год и плановый период) и представляемые одновременно с ним документы и материалы, содержащее также перечень представляемых документов и материалов.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Одновременно проект решения о бюджете поселения на очередной финансовый год и (или) очередной финансовый год и плановый период, документы и материалы к нему направляются для заключения в контрольн</w:t>
      </w:r>
      <w:proofErr w:type="gramStart"/>
      <w:r w:rsidRPr="00926630">
        <w:rPr>
          <w:rFonts w:eastAsia="Times New Roman"/>
          <w:sz w:val="28"/>
          <w:szCs w:val="28"/>
        </w:rPr>
        <w:t>о-</w:t>
      </w:r>
      <w:proofErr w:type="gramEnd"/>
      <w:r w:rsidRPr="00926630">
        <w:rPr>
          <w:rFonts w:eastAsia="Times New Roman"/>
          <w:sz w:val="28"/>
          <w:szCs w:val="28"/>
        </w:rPr>
        <w:t xml:space="preserve"> счетную палату. </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Проект бюджета поселения выносится на публичные слушания не позднее 15 календарных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После рассмотрения на публичных </w:t>
      </w:r>
      <w:proofErr w:type="gramStart"/>
      <w:r w:rsidRPr="00926630">
        <w:rPr>
          <w:rFonts w:eastAsia="Times New Roman"/>
          <w:sz w:val="28"/>
          <w:szCs w:val="28"/>
        </w:rPr>
        <w:t>слушаниях</w:t>
      </w:r>
      <w:proofErr w:type="gramEnd"/>
      <w:r w:rsidRPr="00926630">
        <w:rPr>
          <w:rFonts w:eastAsia="Times New Roman"/>
          <w:sz w:val="28"/>
          <w:szCs w:val="28"/>
        </w:rPr>
        <w:t xml:space="preserve"> проект бюджета поселения рассматривается Советом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Администрация организует и координирует процесс рассмотрения проекта решения о бюджете поселения в комиссиях Совета поселения.</w:t>
      </w:r>
    </w:p>
    <w:p w:rsidR="00926630" w:rsidRPr="00B37874" w:rsidRDefault="00926630" w:rsidP="00926630">
      <w:pPr>
        <w:autoSpaceDE w:val="0"/>
        <w:autoSpaceDN w:val="0"/>
        <w:adjustRightInd w:val="0"/>
        <w:ind w:left="1612" w:firstLine="709"/>
        <w:jc w:val="both"/>
        <w:rPr>
          <w:rFonts w:eastAsia="Times New Roman"/>
          <w:b/>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18.</w:t>
      </w:r>
      <w:r w:rsidRPr="00B37874">
        <w:rPr>
          <w:rFonts w:eastAsia="Times New Roman"/>
          <w:b/>
          <w:sz w:val="28"/>
          <w:szCs w:val="28"/>
        </w:rPr>
        <w:t> </w:t>
      </w:r>
      <w:r w:rsidRPr="00926630">
        <w:rPr>
          <w:rFonts w:eastAsia="Times New Roman"/>
          <w:sz w:val="28"/>
          <w:szCs w:val="28"/>
        </w:rPr>
        <w:t xml:space="preserve">Рассмотрение проекта решения Совета поселения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о бюджете поселения</w:t>
      </w:r>
    </w:p>
    <w:p w:rsidR="00926630" w:rsidRPr="00926630" w:rsidRDefault="00926630" w:rsidP="00926630">
      <w:pPr>
        <w:widowControl/>
        <w:suppressAutoHyphens/>
        <w:autoSpaceDE w:val="0"/>
        <w:autoSpaceDN w:val="0"/>
        <w:adjustRightInd w:val="0"/>
        <w:ind w:firstLine="709"/>
        <w:jc w:val="both"/>
        <w:rPr>
          <w:sz w:val="28"/>
          <w:szCs w:val="28"/>
          <w:lang w:eastAsia="en-US"/>
        </w:rPr>
      </w:pP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1. Предметом рассмотрения проекта решения Совета о бюджете поселения, являются основные характеристики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прогнозируемый в очередном финансовом году и (или) очередном финансовом году и плановом периоде объем доходов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общий объем расходов бюджета поселения очередном финансовом году и (или) очередном финансовом году и плановом периоде:</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верхний предел муниципального внутреннего долга по состоянию на 01 января года, следующего за очередным финансовым годом (очередным финансовым годом и каждым годом планового периода;</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нормативная величина резервного фонда администрации: дефицит (профицит) бюджета поселения;</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 xml:space="preserve">перечень нормативных правовых актов поселения, действие которых отменяется или приостанавливается на очередной финансовый год и (или) </w:t>
      </w:r>
      <w:r w:rsidRPr="00926630">
        <w:rPr>
          <w:rFonts w:eastAsia="Times New Roman"/>
          <w:sz w:val="28"/>
          <w:szCs w:val="28"/>
        </w:rPr>
        <w:lastRenderedPageBreak/>
        <w:t>очередной финансовый год и плановый период в связи с тем, что бюджетом поселения не предусмотрены средства на их реализацию.</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2. При рассмотрении проекта решения Совета о бюджете поселения Совет поселения заслушивает доклад главы поселения или уполномоченного им лица, содоклад председателя постоянной комиссии Совета поселения по бюджету и экономическому развитию поселения, а также доклад председателя контрольно-счетной палаты  и принимает решение о принятии или отклонении проекта решения о бюджете поселения.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3. После принятия проекта решения о бюджете поселения решение считается принятым.</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4. Принятое решение о бюджете поселения направляется главе поселения для подписания и опубликования.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Решение о бюджете поселения подлежит официальному опубликованию в срок десять календарных дней после его подписания.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Решение о бюджете поселения вступает в силу с 01 января очередного финансового года и подлежит опубликованию.</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5. При отклонении проекта решения о бюджете поселения создается согласительная комиссия, в состав которой на паритетных началах включаются депутаты Совета поселения и лица, предложенные главой поселения (по три человека с каждой стороны). Регламент работы согласительной комисс</w:t>
      </w:r>
      <w:proofErr w:type="gramStart"/>
      <w:r w:rsidRPr="00926630">
        <w:rPr>
          <w:sz w:val="28"/>
          <w:szCs w:val="28"/>
          <w:lang w:eastAsia="en-US"/>
        </w:rPr>
        <w:t>ии и ее</w:t>
      </w:r>
      <w:proofErr w:type="gramEnd"/>
      <w:r w:rsidRPr="00926630">
        <w:rPr>
          <w:sz w:val="28"/>
          <w:szCs w:val="28"/>
          <w:lang w:eastAsia="en-US"/>
        </w:rPr>
        <w:t xml:space="preserve"> персональный состав утверждаются решением Совета поселения.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Согласительная комиссия в срок 5 календарных дней дорабатывает проект решения о бюджете поселения для повторного внесения его на рассмотрение Совета поселения для его принятия.</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 xml:space="preserve">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 </w:t>
      </w:r>
    </w:p>
    <w:p w:rsidR="00926630" w:rsidRPr="00926630" w:rsidRDefault="00926630" w:rsidP="00926630">
      <w:pPr>
        <w:widowControl/>
        <w:suppressAutoHyphens/>
        <w:autoSpaceDE w:val="0"/>
        <w:autoSpaceDN w:val="0"/>
        <w:adjustRightInd w:val="0"/>
        <w:ind w:firstLine="709"/>
        <w:jc w:val="both"/>
        <w:rPr>
          <w:sz w:val="28"/>
          <w:szCs w:val="28"/>
          <w:lang w:eastAsia="en-US"/>
        </w:rPr>
      </w:pPr>
      <w:r w:rsidRPr="00926630">
        <w:rPr>
          <w:sz w:val="28"/>
          <w:szCs w:val="28"/>
          <w:lang w:eastAsia="en-US"/>
        </w:rPr>
        <w:t>По окончании работы согласительная комиссия выносит на рассмотрение Совета поселения согласованные основные характеристики бюджета поселения. Позиции, по которым стороны не выработали согласованного решения, вносятся на рассмотрение Совета поселения.</w:t>
      </w:r>
    </w:p>
    <w:p w:rsidR="00926630" w:rsidRPr="00926630" w:rsidRDefault="00926630" w:rsidP="00926630">
      <w:pPr>
        <w:widowControl/>
        <w:suppressAutoHyphens/>
        <w:autoSpaceDE w:val="0"/>
        <w:autoSpaceDN w:val="0"/>
        <w:adjustRightInd w:val="0"/>
        <w:ind w:firstLine="709"/>
        <w:jc w:val="both"/>
        <w:rPr>
          <w:sz w:val="28"/>
          <w:szCs w:val="28"/>
          <w:lang w:eastAsia="en-US"/>
        </w:rPr>
      </w:pPr>
    </w:p>
    <w:p w:rsidR="00926630" w:rsidRPr="00926630" w:rsidRDefault="00926630" w:rsidP="00926630">
      <w:pPr>
        <w:autoSpaceDE w:val="0"/>
        <w:autoSpaceDN w:val="0"/>
        <w:adjustRightInd w:val="0"/>
        <w:ind w:firstLine="709"/>
        <w:jc w:val="center"/>
        <w:rPr>
          <w:rFonts w:eastAsia="Times New Roman"/>
          <w:sz w:val="28"/>
          <w:szCs w:val="28"/>
        </w:rPr>
      </w:pPr>
      <w:r w:rsidRPr="00B37874">
        <w:rPr>
          <w:rFonts w:eastAsia="Times New Roman"/>
          <w:sz w:val="28"/>
          <w:szCs w:val="28"/>
        </w:rPr>
        <w:t>Статья 19 .</w:t>
      </w:r>
      <w:r w:rsidRPr="00B37874">
        <w:rPr>
          <w:rFonts w:eastAsia="Times New Roman"/>
          <w:b/>
          <w:sz w:val="28"/>
          <w:szCs w:val="28"/>
        </w:rPr>
        <w:t> </w:t>
      </w:r>
      <w:r w:rsidRPr="00926630">
        <w:rPr>
          <w:rFonts w:eastAsia="Times New Roman"/>
          <w:sz w:val="28"/>
          <w:szCs w:val="28"/>
        </w:rPr>
        <w:t xml:space="preserve">Сроки утверждения решения о бюджете поселения и </w:t>
      </w:r>
    </w:p>
    <w:p w:rsidR="00926630" w:rsidRPr="00926630" w:rsidRDefault="00926630" w:rsidP="00926630">
      <w:pPr>
        <w:autoSpaceDE w:val="0"/>
        <w:autoSpaceDN w:val="0"/>
        <w:adjustRightInd w:val="0"/>
        <w:ind w:firstLine="709"/>
        <w:jc w:val="center"/>
        <w:rPr>
          <w:rFonts w:eastAsia="Times New Roman"/>
          <w:sz w:val="28"/>
          <w:szCs w:val="28"/>
        </w:rPr>
      </w:pPr>
      <w:r w:rsidRPr="00926630">
        <w:rPr>
          <w:rFonts w:eastAsia="Times New Roman"/>
          <w:sz w:val="28"/>
          <w:szCs w:val="28"/>
        </w:rPr>
        <w:t>последствия непринятия решения о бюджете поселения в срок</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Решение о бюджете поселения должно быть рассмотрено, утверждено Советом поселения, подписано главой поселения до начала очередного финансового года.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Органы местного самоуправления сельского поселения обязаны принимать все возможные меры по обеспечению своевременного рассмотрения, утверждения, подписания и обнародования решения о бюджете поселения на очередной финансовый год.</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Если решение о бюджете поселения  не вступило в силу с начала текущего финансового года, вводится режим временного управления бюджетом поселения, в рамках которого:</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финансовый орган вправе ежемесячно доводить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пунктом 2 настоящей статьи.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 этом финансовый орган не имеет права: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доводить лимиты бюджетных обязательств и бюджетные ассигнования на бюджетные инвестиции и </w:t>
      </w:r>
      <w:proofErr w:type="gramStart"/>
      <w:r w:rsidRPr="00926630">
        <w:rPr>
          <w:rFonts w:eastAsia="Times New Roman"/>
          <w:sz w:val="28"/>
          <w:szCs w:val="28"/>
        </w:rPr>
        <w:t>субсидии</w:t>
      </w:r>
      <w:proofErr w:type="gramEnd"/>
      <w:r w:rsidRPr="00926630">
        <w:rPr>
          <w:rFonts w:eastAsia="Times New Roman"/>
          <w:sz w:val="28"/>
          <w:szCs w:val="28"/>
        </w:rPr>
        <w:t xml:space="preserve"> юридическим и физическим лицам, установленные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формировать резервные фонды.</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4. Указанные в пунктах 2 и </w:t>
      </w:r>
      <w:hyperlink r:id="rId16" w:anchor="sub_1803" w:history="1">
        <w:r w:rsidRPr="00B37874">
          <w:rPr>
            <w:rFonts w:eastAsia="Times New Roman"/>
            <w:sz w:val="28"/>
            <w:szCs w:val="28"/>
          </w:rPr>
          <w:t>3</w:t>
        </w:r>
      </w:hyperlink>
      <w:r w:rsidRPr="00926630">
        <w:rPr>
          <w:rFonts w:eastAsia="Times New Roman"/>
          <w:sz w:val="28"/>
          <w:szCs w:val="28"/>
        </w:rPr>
        <w:t xml:space="preserve"> настоящей статьи ограничения не распространяются на расходы, связанные с выполнением </w:t>
      </w:r>
      <w:hyperlink r:id="rId17" w:history="1">
        <w:r w:rsidRPr="00B37874">
          <w:rPr>
            <w:rFonts w:eastAsia="Times New Roman"/>
            <w:sz w:val="28"/>
            <w:szCs w:val="28"/>
          </w:rPr>
          <w:t>публичных нормативных обязательств</w:t>
        </w:r>
      </w:hyperlink>
      <w:r w:rsidRPr="00926630">
        <w:rPr>
          <w:rFonts w:eastAsia="Times New Roman"/>
          <w:sz w:val="28"/>
          <w:szCs w:val="28"/>
        </w:rPr>
        <w:t xml:space="preserve">, обслуживанием и погашением </w:t>
      </w:r>
      <w:hyperlink r:id="rId18" w:anchor="sub_10" w:history="1">
        <w:r w:rsidRPr="00B37874">
          <w:rPr>
            <w:rFonts w:eastAsia="Times New Roman"/>
            <w:sz w:val="28"/>
            <w:szCs w:val="28"/>
          </w:rPr>
          <w:t>муниципального долга</w:t>
        </w:r>
      </w:hyperlink>
      <w:r w:rsidRPr="00926630">
        <w:rPr>
          <w:rFonts w:eastAsia="Times New Roman"/>
          <w:sz w:val="28"/>
          <w:szCs w:val="28"/>
        </w:rPr>
        <w:t>.</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5. </w:t>
      </w:r>
      <w:proofErr w:type="gramStart"/>
      <w:r w:rsidRPr="00926630">
        <w:rPr>
          <w:rFonts w:eastAsia="Times New Roman"/>
          <w:sz w:val="28"/>
          <w:szCs w:val="28"/>
        </w:rPr>
        <w:t xml:space="preserve">Если решение о бюджете поселения на очередной финансовый год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w:t>
      </w:r>
      <w:hyperlink r:id="rId19" w:anchor="sub_1802" w:history="1">
        <w:r w:rsidRPr="00B37874">
          <w:rPr>
            <w:rFonts w:eastAsia="Times New Roman"/>
            <w:sz w:val="28"/>
            <w:szCs w:val="28"/>
          </w:rPr>
          <w:t>пунктами 2</w:t>
        </w:r>
      </w:hyperlink>
      <w:r w:rsidRPr="00926630">
        <w:rPr>
          <w:rFonts w:eastAsia="Times New Roman"/>
          <w:sz w:val="28"/>
          <w:szCs w:val="28"/>
        </w:rPr>
        <w:t xml:space="preserve">, </w:t>
      </w:r>
      <w:hyperlink r:id="rId20" w:anchor="sub_1803" w:history="1">
        <w:r w:rsidRPr="00B37874">
          <w:rPr>
            <w:rFonts w:eastAsia="Times New Roman"/>
            <w:sz w:val="28"/>
            <w:szCs w:val="28"/>
          </w:rPr>
          <w:t>3</w:t>
        </w:r>
      </w:hyperlink>
      <w:r w:rsidRPr="00926630">
        <w:rPr>
          <w:rFonts w:eastAsia="Times New Roman"/>
          <w:sz w:val="28"/>
          <w:szCs w:val="28"/>
        </w:rPr>
        <w:t xml:space="preserve"> и </w:t>
      </w:r>
      <w:hyperlink r:id="rId21" w:anchor="sub_1804" w:history="1">
        <w:r w:rsidRPr="00B37874">
          <w:rPr>
            <w:rFonts w:eastAsia="Times New Roman"/>
            <w:sz w:val="28"/>
            <w:szCs w:val="28"/>
          </w:rPr>
          <w:t>4</w:t>
        </w:r>
      </w:hyperlink>
      <w:r w:rsidRPr="00926630">
        <w:rPr>
          <w:rFonts w:eastAsia="Times New Roman"/>
          <w:sz w:val="28"/>
          <w:szCs w:val="28"/>
        </w:rPr>
        <w:t xml:space="preserve"> настоящей статьи, в течение одного месяца со дня вступления в силу указанного решения администрация представляет на рассмотрение и утверждение Совету поселения проект решения</w:t>
      </w:r>
      <w:proofErr w:type="gramEnd"/>
      <w:r w:rsidRPr="00926630">
        <w:rPr>
          <w:rFonts w:eastAsia="Times New Roman"/>
          <w:sz w:val="28"/>
          <w:szCs w:val="28"/>
        </w:rPr>
        <w:t xml:space="preserve"> о внесении изменений в решение о  бюджете поселения на очередной финансовый год, уточняющего показатели  бюджета поселения с учетом исполнения бюджета поселения за период временного управления бюджетом.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6. Указанный в </w:t>
      </w:r>
      <w:hyperlink r:id="rId22" w:anchor="sub_1805" w:history="1">
        <w:r w:rsidRPr="00B37874">
          <w:rPr>
            <w:rFonts w:eastAsia="Times New Roman"/>
            <w:sz w:val="28"/>
            <w:szCs w:val="28"/>
          </w:rPr>
          <w:t>пункте 5</w:t>
        </w:r>
      </w:hyperlink>
      <w:r w:rsidRPr="00926630">
        <w:rPr>
          <w:rFonts w:eastAsia="Times New Roman"/>
          <w:sz w:val="28"/>
          <w:szCs w:val="28"/>
        </w:rPr>
        <w:t xml:space="preserve"> настоящей статьи проект решения рассматривается и утверждается Советом поселения  в срок, не превышающий 15 календарных дней со дня его представления.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19.1.</w:t>
      </w:r>
      <w:r w:rsidRPr="00B37874">
        <w:rPr>
          <w:rFonts w:eastAsia="Times New Roman"/>
          <w:b/>
          <w:sz w:val="28"/>
          <w:szCs w:val="28"/>
        </w:rPr>
        <w:t> </w:t>
      </w:r>
      <w:r w:rsidRPr="00926630">
        <w:rPr>
          <w:rFonts w:eastAsia="Times New Roman"/>
          <w:sz w:val="28"/>
          <w:szCs w:val="28"/>
        </w:rPr>
        <w:t xml:space="preserve">Внесение изменений в решение Совета поселения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о бюджете поселения на очередной финансовый год</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Финансовый орган осуществляет непосредственное составление проекта решения Совета поселения о внесении изменений в решение Совета поселения о  бюджете поселения на очередной финансовый год, а администрация вносит в установленном порядке указанный проект решения в Совет поселения на рассмотрение с пояснительной запиской, обосновывающей предлагаемые </w:t>
      </w:r>
      <w:r w:rsidRPr="00926630">
        <w:rPr>
          <w:rFonts w:eastAsia="Times New Roman"/>
          <w:sz w:val="28"/>
          <w:szCs w:val="28"/>
        </w:rPr>
        <w:lastRenderedPageBreak/>
        <w:t>изменения. Совет поселения направляет те</w:t>
      </w:r>
      <w:proofErr w:type="gramStart"/>
      <w:r w:rsidRPr="00926630">
        <w:rPr>
          <w:rFonts w:eastAsia="Times New Roman"/>
          <w:sz w:val="28"/>
          <w:szCs w:val="28"/>
        </w:rPr>
        <w:t>кст пр</w:t>
      </w:r>
      <w:proofErr w:type="gramEnd"/>
      <w:r w:rsidRPr="00926630">
        <w:rPr>
          <w:rFonts w:eastAsia="Times New Roman"/>
          <w:sz w:val="28"/>
          <w:szCs w:val="28"/>
        </w:rPr>
        <w:t>оекта решения, с прилагаемыми документами в комиссии Совета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При рассмотрении Советом поселения проекта решения Совета поселения о внесении изменений в решение Совета поселения о бюджете поселения Совет поселения заслушивает доклад главы поселения или уполномоченного им лица, доклад председателя Контрольно-счетной палаты  или уполномоченного им лица.</w:t>
      </w:r>
    </w:p>
    <w:p w:rsidR="00926630" w:rsidRPr="00926630" w:rsidRDefault="00926630" w:rsidP="00926630">
      <w:pPr>
        <w:widowControl/>
        <w:ind w:firstLine="709"/>
        <w:jc w:val="both"/>
        <w:rPr>
          <w:rFonts w:eastAsia="Times New Roman"/>
          <w:sz w:val="28"/>
          <w:szCs w:val="28"/>
        </w:rPr>
      </w:pPr>
    </w:p>
    <w:p w:rsidR="00926630" w:rsidRPr="00926630" w:rsidRDefault="00926630" w:rsidP="00F116EC">
      <w:pPr>
        <w:keepNext/>
        <w:widowControl/>
        <w:numPr>
          <w:ilvl w:val="0"/>
          <w:numId w:val="3"/>
        </w:numPr>
        <w:jc w:val="center"/>
        <w:outlineLvl w:val="0"/>
        <w:rPr>
          <w:rFonts w:eastAsia="Times New Roman"/>
          <w:bCs/>
          <w:sz w:val="28"/>
          <w:szCs w:val="28"/>
          <w:lang w:val="x-none" w:eastAsia="en-US"/>
        </w:rPr>
      </w:pPr>
      <w:r w:rsidRPr="00926630">
        <w:rPr>
          <w:rFonts w:eastAsia="Times New Roman"/>
          <w:bCs/>
          <w:sz w:val="28"/>
          <w:szCs w:val="28"/>
          <w:lang w:val="x-none" w:eastAsia="en-US"/>
        </w:rPr>
        <w:t>Раздел 7. Исполнение бюджета поселения</w:t>
      </w:r>
    </w:p>
    <w:p w:rsidR="00926630" w:rsidRPr="00926630" w:rsidRDefault="00926630" w:rsidP="00926630">
      <w:pPr>
        <w:widowControl/>
        <w:ind w:firstLine="709"/>
        <w:jc w:val="center"/>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20 .</w:t>
      </w:r>
      <w:r w:rsidRPr="00B37874">
        <w:rPr>
          <w:rFonts w:eastAsia="Times New Roman"/>
          <w:b/>
          <w:sz w:val="28"/>
          <w:szCs w:val="28"/>
        </w:rPr>
        <w:t> </w:t>
      </w:r>
      <w:r w:rsidRPr="00926630">
        <w:rPr>
          <w:rFonts w:eastAsia="Times New Roman"/>
          <w:sz w:val="28"/>
          <w:szCs w:val="28"/>
        </w:rPr>
        <w:t>Основы исполнения бюджета поселения</w:t>
      </w:r>
    </w:p>
    <w:p w:rsidR="00926630" w:rsidRPr="00926630" w:rsidRDefault="00926630" w:rsidP="00926630">
      <w:pPr>
        <w:widowControl/>
        <w:ind w:firstLine="709"/>
        <w:jc w:val="center"/>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Исполнение бюджета поселения обеспечивается администрацией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Финансовый орган организует исполнение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Исполнение бюджета поселения организуется на основе сводной бюджетной росписи и кассового плана.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Бюджет  поселения исполняется на основе единства кассы и подведомственности расходов.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Право открытия и закрытия единого счета бюджета поселения принадлежит администрации.</w:t>
      </w:r>
    </w:p>
    <w:p w:rsidR="00926630" w:rsidRPr="00926630" w:rsidRDefault="00BB2CA5" w:rsidP="00926630">
      <w:pPr>
        <w:widowControl/>
        <w:ind w:firstLine="709"/>
        <w:jc w:val="both"/>
        <w:rPr>
          <w:rFonts w:eastAsia="Times New Roman"/>
          <w:sz w:val="28"/>
          <w:szCs w:val="28"/>
        </w:rPr>
      </w:pPr>
      <w:hyperlink r:id="rId23" w:anchor="sub_629" w:history="1">
        <w:r w:rsidR="00926630" w:rsidRPr="00B37874">
          <w:rPr>
            <w:rFonts w:eastAsia="Times New Roman"/>
            <w:sz w:val="28"/>
            <w:szCs w:val="28"/>
          </w:rPr>
          <w:t xml:space="preserve">Кассовое обслуживание исполнения бюджета поселения </w:t>
        </w:r>
      </w:hyperlink>
      <w:r w:rsidR="00926630" w:rsidRPr="00926630">
        <w:rPr>
          <w:rFonts w:eastAsia="Times New Roman"/>
          <w:sz w:val="28"/>
          <w:szCs w:val="28"/>
        </w:rPr>
        <w:t>осуществляется в соответствии с Бюджетным кодексом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Порядок составления и ведения сводной бюджетной росписи устанавливается администрацией.</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4.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Составление и ведение кассового плана осуществляется финансовым органом.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5. Утвержденные показатели сводной бюджетной росписи должны соответствовать решению о бюджете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 случае принятия решения о внесении изменений в решение о бюджете поселения руководитель финансового органа утверждает соответствующие изменения в сводную бюджетную роспись.</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 xml:space="preserve">6. Учет операций администраторов доходов бюджетов производится на лицевых </w:t>
      </w:r>
      <w:proofErr w:type="gramStart"/>
      <w:r w:rsidRPr="00926630">
        <w:rPr>
          <w:rFonts w:eastAsia="Times New Roman"/>
          <w:sz w:val="28"/>
          <w:szCs w:val="28"/>
        </w:rPr>
        <w:t>счетах</w:t>
      </w:r>
      <w:proofErr w:type="gramEnd"/>
      <w:r w:rsidRPr="00926630">
        <w:rPr>
          <w:rFonts w:eastAsia="Times New Roman"/>
          <w:sz w:val="28"/>
          <w:szCs w:val="28"/>
        </w:rPr>
        <w:t>, открываемых им в Федеральном казначействе.</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 xml:space="preserve">Лицевые счета, открываются участникам бюджетного процесса, бюджетным и автономным учреждениям, получателям средств из бюджета, участникам </w:t>
      </w:r>
      <w:r w:rsidRPr="00926630">
        <w:rPr>
          <w:rFonts w:eastAsia="Times New Roman"/>
          <w:sz w:val="28"/>
          <w:szCs w:val="28"/>
        </w:rPr>
        <w:lastRenderedPageBreak/>
        <w:t>казначейского сопровождения после включения сведений о них в реестр участников бюджетного процесса.</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Открытие и ведение лицевых счетов в Федеральном казначействе, осуществляются в порядке, установленном соответственно Федеральным казначейством, финансовым органом в соответствии с общими требованиями, установленными Федеральным казначейством.</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Лицевые счета, открываются к соответствующим видам казначейских счетов, определенным Бюджетным Кодексом Российской Федерации.</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7.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муниципального казенное учреждение, в соответствии с общими требованиями, установленными Министерством финансов Российской Федерации.</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proofErr w:type="gramStart"/>
      <w:r w:rsidRPr="00926630">
        <w:rPr>
          <w:rFonts w:eastAsia="Times New Roman"/>
          <w:sz w:val="28"/>
          <w:szCs w:val="28"/>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proofErr w:type="gramStart"/>
      <w:r w:rsidRPr="00926630">
        <w:rPr>
          <w:rFonts w:eastAsia="Times New Roman"/>
          <w:sz w:val="28"/>
          <w:szCs w:val="2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926630" w:rsidRPr="00926630" w:rsidRDefault="00926630" w:rsidP="00926630">
      <w:pPr>
        <w:widowControl/>
        <w:autoSpaceDE w:val="0"/>
        <w:autoSpaceDN w:val="0"/>
        <w:adjustRightInd w:val="0"/>
        <w:ind w:firstLine="709"/>
        <w:contextualSpacing/>
        <w:jc w:val="both"/>
        <w:rPr>
          <w:rFonts w:eastAsia="Times New Roman"/>
          <w:sz w:val="28"/>
          <w:szCs w:val="28"/>
        </w:rPr>
      </w:pPr>
      <w:r w:rsidRPr="00926630">
        <w:rPr>
          <w:rFonts w:eastAsia="Times New Roman"/>
          <w:sz w:val="28"/>
          <w:szCs w:val="28"/>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муниципального казенного учреждения.</w:t>
      </w:r>
    </w:p>
    <w:p w:rsidR="00926630" w:rsidRPr="00926630" w:rsidRDefault="00926630" w:rsidP="00926630">
      <w:pPr>
        <w:widowControl/>
        <w:autoSpaceDE w:val="0"/>
        <w:autoSpaceDN w:val="0"/>
        <w:adjustRightInd w:val="0"/>
        <w:ind w:firstLine="709"/>
        <w:contextualSpacing/>
        <w:jc w:val="both"/>
        <w:rPr>
          <w:rFonts w:eastAsia="Times New Roman"/>
          <w:sz w:val="28"/>
          <w:szCs w:val="28"/>
        </w:rPr>
      </w:pPr>
      <w:proofErr w:type="gramStart"/>
      <w:r w:rsidRPr="00926630">
        <w:rPr>
          <w:rFonts w:eastAsia="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926630" w:rsidRPr="00926630" w:rsidRDefault="00926630" w:rsidP="00926630">
      <w:pPr>
        <w:widowControl/>
        <w:autoSpaceDE w:val="0"/>
        <w:autoSpaceDN w:val="0"/>
        <w:adjustRightInd w:val="0"/>
        <w:ind w:left="1069"/>
        <w:contextualSpacing/>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Статья 21.</w:t>
      </w:r>
      <w:r w:rsidRPr="00926630">
        <w:rPr>
          <w:rFonts w:eastAsia="Times New Roman"/>
          <w:b/>
          <w:sz w:val="28"/>
          <w:szCs w:val="28"/>
        </w:rPr>
        <w:t xml:space="preserve"> </w:t>
      </w:r>
      <w:r w:rsidRPr="00926630">
        <w:rPr>
          <w:rFonts w:eastAsia="Times New Roman"/>
          <w:sz w:val="28"/>
          <w:szCs w:val="28"/>
        </w:rPr>
        <w:t>Исполнение бюджета поселения по доходам</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Исполнение бюджета поселения по доходам предусматривает:</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lastRenderedPageBreak/>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w:t>
      </w:r>
      <w:proofErr w:type="gramEnd"/>
      <w:r w:rsidRPr="00926630">
        <w:rPr>
          <w:rFonts w:eastAsia="Times New Roman"/>
          <w:sz w:val="28"/>
          <w:szCs w:val="28"/>
        </w:rPr>
        <w:t xml:space="preserve"> отражения операций по учету и распределению поступлений и иных поступлений в бюджет;</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зачет излишне уплаченных или излишне взысканных сумм в соответствии с законодательством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уточнение администратором доходов бюджета платежей в бюджеты бюджетной системы Российской Федерации;</w:t>
      </w: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w:t>
      </w:r>
      <w:proofErr w:type="gramEnd"/>
      <w:r w:rsidRPr="00926630">
        <w:rPr>
          <w:rFonts w:eastAsia="Times New Roman"/>
          <w:sz w:val="28"/>
          <w:szCs w:val="28"/>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26630" w:rsidRPr="00B37874" w:rsidRDefault="00926630" w:rsidP="00926630">
      <w:pPr>
        <w:autoSpaceDE w:val="0"/>
        <w:autoSpaceDN w:val="0"/>
        <w:adjustRightInd w:val="0"/>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Статья 22.</w:t>
      </w:r>
      <w:r w:rsidRPr="00926630">
        <w:rPr>
          <w:rFonts w:eastAsia="Times New Roman"/>
          <w:b/>
          <w:sz w:val="28"/>
          <w:szCs w:val="28"/>
        </w:rPr>
        <w:t xml:space="preserve"> </w:t>
      </w:r>
      <w:r w:rsidRPr="00926630">
        <w:rPr>
          <w:rFonts w:eastAsia="Times New Roman"/>
          <w:sz w:val="28"/>
          <w:szCs w:val="28"/>
        </w:rPr>
        <w:t>Исполнение бюджета поселения по расходам</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1. Исполнение бюджета поселения по расходам осуществляется в </w:t>
      </w:r>
      <w:hyperlink r:id="rId24" w:history="1">
        <w:r w:rsidRPr="00B37874">
          <w:rPr>
            <w:rFonts w:eastAsia="Times New Roman"/>
            <w:sz w:val="28"/>
            <w:szCs w:val="28"/>
          </w:rPr>
          <w:t>порядке</w:t>
        </w:r>
      </w:hyperlink>
      <w:r w:rsidRPr="00926630">
        <w:rPr>
          <w:rFonts w:eastAsia="Times New Roman"/>
          <w:sz w:val="28"/>
          <w:szCs w:val="28"/>
        </w:rPr>
        <w:t>, установленном администрацией поселения с соблюдением требований Бюджетного кодекса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2. Исполнение бюджета по расходам предусматривает:</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принятие и </w:t>
      </w:r>
      <w:hyperlink r:id="rId25" w:history="1">
        <w:r w:rsidRPr="00B37874">
          <w:rPr>
            <w:rFonts w:eastAsia="Times New Roman"/>
            <w:sz w:val="28"/>
            <w:szCs w:val="28"/>
          </w:rPr>
          <w:t>учет</w:t>
        </w:r>
      </w:hyperlink>
      <w:r w:rsidRPr="00926630">
        <w:rPr>
          <w:rFonts w:eastAsia="Times New Roman"/>
          <w:sz w:val="28"/>
          <w:szCs w:val="28"/>
        </w:rPr>
        <w:t xml:space="preserve"> бюджетных и денежных обязательств;</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подтверждение денежных обязательств;</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санкционирование оплаты денежных обязательств;</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подтверждение исполнения денежных обязательств.</w:t>
      </w:r>
    </w:p>
    <w:p w:rsidR="00926630" w:rsidRPr="00926630" w:rsidRDefault="00926630" w:rsidP="00926630">
      <w:pPr>
        <w:widowControl/>
        <w:tabs>
          <w:tab w:val="left" w:pos="1665"/>
        </w:tabs>
        <w:autoSpaceDE w:val="0"/>
        <w:autoSpaceDN w:val="0"/>
        <w:adjustRightInd w:val="0"/>
        <w:ind w:firstLine="709"/>
        <w:jc w:val="both"/>
        <w:rPr>
          <w:rFonts w:eastAsia="Times New Roman"/>
          <w:sz w:val="28"/>
          <w:szCs w:val="28"/>
        </w:rPr>
      </w:pPr>
      <w:r w:rsidRPr="00926630">
        <w:rPr>
          <w:rFonts w:eastAsia="Times New Roman"/>
          <w:sz w:val="28"/>
          <w:szCs w:val="28"/>
        </w:rPr>
        <w:t xml:space="preserve">3. Получатель бюджетных средств принимает бюджетные обязательства и вносит изменения в ранее принятые бюджетные обязательства в </w:t>
      </w:r>
      <w:proofErr w:type="gramStart"/>
      <w:r w:rsidRPr="00926630">
        <w:rPr>
          <w:rFonts w:eastAsia="Times New Roman"/>
          <w:sz w:val="28"/>
          <w:szCs w:val="28"/>
        </w:rPr>
        <w:t>пределах</w:t>
      </w:r>
      <w:proofErr w:type="gramEnd"/>
      <w:r w:rsidRPr="00926630">
        <w:rPr>
          <w:rFonts w:eastAsia="Times New Roman"/>
          <w:sz w:val="28"/>
          <w:szCs w:val="28"/>
        </w:rPr>
        <w:t xml:space="preserve"> доведенных до него лимитов бюджетных обязательств.</w:t>
      </w:r>
    </w:p>
    <w:p w:rsidR="00926630" w:rsidRPr="00926630" w:rsidRDefault="00926630" w:rsidP="00926630">
      <w:pPr>
        <w:widowControl/>
        <w:tabs>
          <w:tab w:val="left" w:pos="1665"/>
        </w:tabs>
        <w:autoSpaceDE w:val="0"/>
        <w:autoSpaceDN w:val="0"/>
        <w:adjustRightInd w:val="0"/>
        <w:ind w:firstLine="709"/>
        <w:jc w:val="both"/>
        <w:rPr>
          <w:rFonts w:eastAsia="Times New Roman"/>
          <w:sz w:val="28"/>
          <w:szCs w:val="28"/>
        </w:rPr>
      </w:pPr>
      <w:r w:rsidRPr="00926630">
        <w:rPr>
          <w:rFonts w:eastAsia="Times New Roman"/>
          <w:sz w:val="28"/>
          <w:szCs w:val="28"/>
        </w:rPr>
        <w:t>Получатель бюджетных сре</w:t>
      </w:r>
      <w:proofErr w:type="gramStart"/>
      <w:r w:rsidRPr="00926630">
        <w:rPr>
          <w:rFonts w:eastAsia="Times New Roman"/>
          <w:sz w:val="28"/>
          <w:szCs w:val="28"/>
        </w:rPr>
        <w:t>дств пр</w:t>
      </w:r>
      <w:proofErr w:type="gramEnd"/>
      <w:r w:rsidRPr="00926630">
        <w:rPr>
          <w:rFonts w:eastAsia="Times New Roman"/>
          <w:sz w:val="28"/>
          <w:szCs w:val="28"/>
        </w:rPr>
        <w:t xml:space="preserve">инимает бюджетные обязательства путем заключения государственных (муниципальных) контрактов, иных договоров с </w:t>
      </w:r>
      <w:r w:rsidRPr="00926630">
        <w:rPr>
          <w:rFonts w:eastAsia="Times New Roman"/>
          <w:sz w:val="28"/>
          <w:szCs w:val="28"/>
        </w:rPr>
        <w:lastRenderedPageBreak/>
        <w:t>физическими и юридическими лицами, индивидуальными предпринимателями или в соответствии с законом, иным правовым актом, соглашением.</w:t>
      </w:r>
    </w:p>
    <w:p w:rsidR="00926630" w:rsidRPr="00926630" w:rsidRDefault="00926630" w:rsidP="00926630">
      <w:pPr>
        <w:widowControl/>
        <w:tabs>
          <w:tab w:val="left" w:pos="1665"/>
        </w:tabs>
        <w:autoSpaceDE w:val="0"/>
        <w:autoSpaceDN w:val="0"/>
        <w:adjustRightInd w:val="0"/>
        <w:ind w:firstLine="709"/>
        <w:jc w:val="both"/>
        <w:rPr>
          <w:rFonts w:eastAsia="Times New Roman"/>
          <w:sz w:val="28"/>
          <w:szCs w:val="28"/>
        </w:rPr>
      </w:pPr>
      <w:r w:rsidRPr="00926630">
        <w:rPr>
          <w:rFonts w:eastAsia="Times New Roman"/>
          <w:sz w:val="28"/>
          <w:szCs w:val="28"/>
        </w:rPr>
        <w:t>Получатель бюджетных сре</w:t>
      </w:r>
      <w:proofErr w:type="gramStart"/>
      <w:r w:rsidRPr="00926630">
        <w:rPr>
          <w:rFonts w:eastAsia="Times New Roman"/>
          <w:sz w:val="28"/>
          <w:szCs w:val="28"/>
        </w:rPr>
        <w:t>дств пр</w:t>
      </w:r>
      <w:proofErr w:type="gramEnd"/>
      <w:r w:rsidRPr="00926630">
        <w:rPr>
          <w:rFonts w:eastAsia="Times New Roman"/>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26630" w:rsidRPr="00926630" w:rsidRDefault="00926630" w:rsidP="00926630">
      <w:pPr>
        <w:widowControl/>
        <w:tabs>
          <w:tab w:val="left" w:pos="1665"/>
        </w:tabs>
        <w:autoSpaceDE w:val="0"/>
        <w:autoSpaceDN w:val="0"/>
        <w:adjustRightInd w:val="0"/>
        <w:ind w:firstLine="709"/>
        <w:jc w:val="both"/>
        <w:rPr>
          <w:rFonts w:eastAsia="Times New Roman"/>
          <w:sz w:val="28"/>
          <w:szCs w:val="28"/>
        </w:rPr>
      </w:pPr>
      <w:r w:rsidRPr="00926630">
        <w:rPr>
          <w:rFonts w:eastAsia="Times New Roman"/>
          <w:sz w:val="28"/>
          <w:szCs w:val="28"/>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26630" w:rsidRPr="00926630" w:rsidRDefault="00926630" w:rsidP="00926630">
      <w:pPr>
        <w:widowControl/>
        <w:tabs>
          <w:tab w:val="left" w:pos="1665"/>
        </w:tabs>
        <w:autoSpaceDE w:val="0"/>
        <w:autoSpaceDN w:val="0"/>
        <w:adjustRightInd w:val="0"/>
        <w:ind w:firstLine="709"/>
        <w:jc w:val="both"/>
        <w:rPr>
          <w:rFonts w:eastAsia="Times New Roman"/>
          <w:sz w:val="28"/>
          <w:szCs w:val="28"/>
        </w:rPr>
      </w:pPr>
      <w:r w:rsidRPr="00926630">
        <w:rPr>
          <w:rFonts w:eastAsia="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5. В случае</w:t>
      </w:r>
      <w:proofErr w:type="gramStart"/>
      <w:r w:rsidRPr="00926630">
        <w:rPr>
          <w:rFonts w:eastAsia="Times New Roman"/>
          <w:sz w:val="28"/>
          <w:szCs w:val="28"/>
        </w:rPr>
        <w:t>,</w:t>
      </w:r>
      <w:proofErr w:type="gramEnd"/>
      <w:r w:rsidRPr="00926630">
        <w:rPr>
          <w:rFonts w:eastAsia="Times New Roman"/>
          <w:sz w:val="28"/>
          <w:szCs w:val="28"/>
        </w:rPr>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26630">
        <w:rPr>
          <w:rFonts w:eastAsia="Times New Roman"/>
          <w:sz w:val="28"/>
          <w:szCs w:val="28"/>
        </w:rPr>
        <w:t>пределах</w:t>
      </w:r>
      <w:proofErr w:type="gramEnd"/>
      <w:r w:rsidRPr="00926630">
        <w:rPr>
          <w:rFonts w:eastAsia="Times New Roman"/>
          <w:sz w:val="28"/>
          <w:szCs w:val="28"/>
        </w:rPr>
        <w:t xml:space="preserve"> доведенных до получателя бюджетных средств лимитов бюджетных обязательств.</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926630">
        <w:rPr>
          <w:rFonts w:eastAsia="Times New Roman"/>
          <w:sz w:val="28"/>
          <w:szCs w:val="28"/>
        </w:rPr>
        <w:t>пределах</w:t>
      </w:r>
      <w:proofErr w:type="gramEnd"/>
      <w:r w:rsidRPr="00926630">
        <w:rPr>
          <w:rFonts w:eastAsia="Times New Roman"/>
          <w:sz w:val="28"/>
          <w:szCs w:val="28"/>
        </w:rPr>
        <w:t xml:space="preserve"> доведенных до получателя бюджетных средств бюджетных ассигнований.</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6. </w:t>
      </w:r>
      <w:proofErr w:type="gramStart"/>
      <w:r w:rsidRPr="00926630">
        <w:rPr>
          <w:rFonts w:eastAsia="Times New Roman"/>
          <w:sz w:val="28"/>
          <w:szCs w:val="28"/>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926630">
        <w:rPr>
          <w:rFonts w:eastAsia="Times New Roman"/>
          <w:sz w:val="28"/>
          <w:szCs w:val="28"/>
        </w:rPr>
        <w:t>неденежных</w:t>
      </w:r>
      <w:proofErr w:type="spellEnd"/>
      <w:r w:rsidRPr="00926630">
        <w:rPr>
          <w:rFonts w:eastAsia="Times New Roman"/>
          <w:sz w:val="28"/>
          <w:szCs w:val="28"/>
        </w:rPr>
        <w:t xml:space="preserve"> операций по исполнению денежных обязательств получателей бюджетных средств.</w:t>
      </w:r>
      <w:proofErr w:type="gramEnd"/>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7. В случае и порядке, установленных администрацией, при организации исполнения бюджета поселения по расходам предусматриваются утверждение и </w:t>
      </w:r>
      <w:r w:rsidRPr="00926630">
        <w:rPr>
          <w:rFonts w:eastAsia="Times New Roman"/>
          <w:sz w:val="28"/>
          <w:szCs w:val="28"/>
        </w:rPr>
        <w:lastRenderedPageBreak/>
        <w:t>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8.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23 .</w:t>
      </w:r>
      <w:r w:rsidRPr="00B37874">
        <w:rPr>
          <w:rFonts w:eastAsia="Times New Roman"/>
          <w:b/>
          <w:sz w:val="28"/>
          <w:szCs w:val="28"/>
        </w:rPr>
        <w:t> </w:t>
      </w:r>
      <w:r w:rsidRPr="00926630">
        <w:rPr>
          <w:rFonts w:eastAsia="Times New Roman"/>
          <w:sz w:val="28"/>
          <w:szCs w:val="28"/>
        </w:rPr>
        <w:t>Исполнение бюджета поселения</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 xml:space="preserve"> по источникам финансирования дефицита бюджета</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в соответствии с положениями Бюджетного кодекса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p>
    <w:p w:rsidR="00926630" w:rsidRPr="00B37874" w:rsidRDefault="00926630" w:rsidP="00926630">
      <w:pPr>
        <w:autoSpaceDE w:val="0"/>
        <w:autoSpaceDN w:val="0"/>
        <w:adjustRightInd w:val="0"/>
        <w:ind w:left="1612" w:firstLine="709"/>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24 .</w:t>
      </w:r>
      <w:r w:rsidRPr="00B37874">
        <w:rPr>
          <w:rFonts w:eastAsia="Times New Roman"/>
          <w:b/>
          <w:sz w:val="28"/>
          <w:szCs w:val="28"/>
        </w:rPr>
        <w:t> </w:t>
      </w:r>
      <w:r w:rsidRPr="00926630">
        <w:rPr>
          <w:rFonts w:eastAsia="Times New Roman"/>
          <w:sz w:val="28"/>
          <w:szCs w:val="28"/>
        </w:rPr>
        <w:t xml:space="preserve">Использование доходов, фактически полученных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 xml:space="preserve">при исполнении бюджета поселения сверх </w:t>
      </w:r>
      <w:proofErr w:type="gramStart"/>
      <w:r w:rsidRPr="00926630">
        <w:rPr>
          <w:rFonts w:eastAsia="Times New Roman"/>
          <w:sz w:val="28"/>
          <w:szCs w:val="28"/>
        </w:rPr>
        <w:t>утвержденных</w:t>
      </w:r>
      <w:proofErr w:type="gramEnd"/>
      <w:r w:rsidRPr="00926630">
        <w:rPr>
          <w:rFonts w:eastAsia="Times New Roman"/>
          <w:sz w:val="28"/>
          <w:szCs w:val="28"/>
        </w:rPr>
        <w:t xml:space="preserve">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решением о бюджете поселения</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ind w:firstLine="709"/>
        <w:jc w:val="both"/>
        <w:rPr>
          <w:rFonts w:eastAsia="Times New Roman"/>
          <w:sz w:val="28"/>
          <w:szCs w:val="28"/>
        </w:rPr>
      </w:pPr>
      <w:proofErr w:type="gramStart"/>
      <w:r w:rsidRPr="00926630">
        <w:rPr>
          <w:rFonts w:eastAsia="Times New Roman"/>
          <w:sz w:val="28"/>
          <w:szCs w:val="28"/>
        </w:rPr>
        <w:t>Доходы, фактически полученные при исполнении бюджета поселения сверх утвержденного решением о бюджете поселения общего объема доходов, направляются финансовым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установленном  пунктом 3 статьи 217 Бюджетного кодекса</w:t>
      </w:r>
      <w:proofErr w:type="gramEnd"/>
      <w:r w:rsidRPr="00926630">
        <w:rPr>
          <w:rFonts w:eastAsia="Times New Roman"/>
          <w:sz w:val="28"/>
          <w:szCs w:val="28"/>
        </w:rPr>
        <w:t xml:space="preserve"> Российской Федерации.</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поселения в порядке, установленном </w:t>
      </w:r>
      <w:hyperlink r:id="rId26" w:history="1">
        <w:r w:rsidRPr="00B37874">
          <w:rPr>
            <w:rFonts w:eastAsia="Times New Roman"/>
            <w:sz w:val="28"/>
            <w:szCs w:val="28"/>
          </w:rPr>
          <w:t>пунктом 5 статьи 242</w:t>
        </w:r>
      </w:hyperlink>
      <w:r w:rsidRPr="00926630">
        <w:rPr>
          <w:rFonts w:eastAsia="Times New Roman"/>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w:t>
      </w:r>
      <w:proofErr w:type="gramEnd"/>
      <w:r w:rsidRPr="00926630">
        <w:rPr>
          <w:rFonts w:eastAsia="Times New Roman"/>
          <w:sz w:val="28"/>
          <w:szCs w:val="28"/>
        </w:rPr>
        <w:t xml:space="preserve"> поселения соответственно в целях </w:t>
      </w:r>
      <w:r w:rsidRPr="00926630">
        <w:rPr>
          <w:rFonts w:eastAsia="Times New Roman"/>
          <w:sz w:val="28"/>
          <w:szCs w:val="28"/>
        </w:rPr>
        <w:lastRenderedPageBreak/>
        <w:t>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926630" w:rsidRPr="00926630" w:rsidRDefault="00926630" w:rsidP="00926630">
      <w:pPr>
        <w:autoSpaceDE w:val="0"/>
        <w:autoSpaceDN w:val="0"/>
        <w:adjustRightInd w:val="0"/>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25 .</w:t>
      </w:r>
      <w:r w:rsidRPr="00B37874">
        <w:rPr>
          <w:rFonts w:eastAsia="Times New Roman"/>
          <w:b/>
          <w:sz w:val="28"/>
          <w:szCs w:val="28"/>
        </w:rPr>
        <w:t> </w:t>
      </w:r>
      <w:r w:rsidRPr="00926630">
        <w:rPr>
          <w:rFonts w:eastAsia="Times New Roman"/>
          <w:sz w:val="28"/>
          <w:szCs w:val="28"/>
        </w:rPr>
        <w:t>Завершение текущего финансового года</w:t>
      </w:r>
    </w:p>
    <w:p w:rsidR="00926630" w:rsidRPr="00926630" w:rsidRDefault="00926630" w:rsidP="00926630">
      <w:pPr>
        <w:widowControl/>
        <w:ind w:firstLine="709"/>
        <w:jc w:val="both"/>
        <w:rPr>
          <w:rFonts w:eastAsia="Times New Roman"/>
          <w:sz w:val="28"/>
          <w:szCs w:val="28"/>
        </w:rPr>
      </w:pP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1. Операции по исполнению бюджета завершаются 31 декабря, за исключением операций, указанных в пункте 2 настоящей статьи.</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2. Завершение операций органами Федерального казначейства по распределению в соответствии с Бюджетным Кодексом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 xml:space="preserve">4. </w:t>
      </w:r>
      <w:proofErr w:type="gramStart"/>
      <w:r w:rsidRPr="00926630">
        <w:rPr>
          <w:rFonts w:eastAsia="Times New Roman"/>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 xml:space="preserve">5. </w:t>
      </w:r>
      <w:proofErr w:type="gramStart"/>
      <w:r w:rsidRPr="00926630">
        <w:rPr>
          <w:rFonts w:eastAsia="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proofErr w:type="gramStart"/>
      <w:r w:rsidRPr="00926630">
        <w:rPr>
          <w:rFonts w:eastAsia="Times New Roman"/>
          <w:sz w:val="28"/>
          <w:szCs w:val="28"/>
        </w:rPr>
        <w:t xml:space="preserve">Принятие главным администратором средств бюджета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w:t>
      </w:r>
      <w:r w:rsidRPr="00926630">
        <w:rPr>
          <w:rFonts w:eastAsia="Times New Roman"/>
          <w:sz w:val="28"/>
          <w:szCs w:val="28"/>
        </w:rPr>
        <w:lastRenderedPageBreak/>
        <w:t>средств в бюджет</w:t>
      </w:r>
      <w:proofErr w:type="gramEnd"/>
      <w:r w:rsidRPr="00926630">
        <w:rPr>
          <w:rFonts w:eastAsia="Times New Roman"/>
          <w:sz w:val="28"/>
          <w:szCs w:val="28"/>
        </w:rPr>
        <w:t xml:space="preserve">, </w:t>
      </w:r>
      <w:proofErr w:type="gramStart"/>
      <w:r w:rsidRPr="00926630">
        <w:rPr>
          <w:rFonts w:eastAsia="Times New Roman"/>
          <w:sz w:val="28"/>
          <w:szCs w:val="28"/>
        </w:rPr>
        <w:t>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w:t>
      </w:r>
      <w:proofErr w:type="gramEnd"/>
      <w:r w:rsidRPr="00926630">
        <w:rPr>
          <w:rFonts w:eastAsia="Times New Roman"/>
          <w:sz w:val="28"/>
          <w:szCs w:val="28"/>
        </w:rPr>
        <w:t>,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Порядок принятия решений, предусмотренных абзацем четвертым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местных бюджетов.</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В случае</w:t>
      </w:r>
      <w:proofErr w:type="gramStart"/>
      <w:r w:rsidRPr="00926630">
        <w:rPr>
          <w:rFonts w:eastAsia="Times New Roman"/>
          <w:sz w:val="28"/>
          <w:szCs w:val="28"/>
        </w:rPr>
        <w:t>,</w:t>
      </w:r>
      <w:proofErr w:type="gramEnd"/>
      <w:r w:rsidRPr="00926630">
        <w:rPr>
          <w:rFonts w:eastAsia="Times New Roman"/>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proofErr w:type="gramStart"/>
      <w:r w:rsidRPr="00926630">
        <w:rPr>
          <w:rFonts w:eastAsia="Times New Roman"/>
          <w:sz w:val="28"/>
          <w:szCs w:val="28"/>
        </w:rPr>
        <w:t>порядке</w:t>
      </w:r>
      <w:proofErr w:type="gramEnd"/>
      <w:r w:rsidRPr="00926630">
        <w:rPr>
          <w:rFonts w:eastAsia="Times New Roman"/>
          <w:sz w:val="28"/>
          <w:szCs w:val="28"/>
        </w:rPr>
        <w:t>,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6. Финансовый орган устанавливает порядок обеспечения получателей бюджетных сре</w:t>
      </w:r>
      <w:proofErr w:type="gramStart"/>
      <w:r w:rsidRPr="00926630">
        <w:rPr>
          <w:rFonts w:eastAsia="Times New Roman"/>
          <w:sz w:val="28"/>
          <w:szCs w:val="28"/>
        </w:rPr>
        <w:t>дств пр</w:t>
      </w:r>
      <w:proofErr w:type="gramEnd"/>
      <w:r w:rsidRPr="00926630">
        <w:rPr>
          <w:rFonts w:eastAsia="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26630" w:rsidRPr="00926630" w:rsidRDefault="00926630" w:rsidP="00926630">
      <w:pPr>
        <w:widowControl/>
        <w:tabs>
          <w:tab w:val="left" w:pos="993"/>
        </w:tabs>
        <w:autoSpaceDE w:val="0"/>
        <w:autoSpaceDN w:val="0"/>
        <w:adjustRightInd w:val="0"/>
        <w:ind w:firstLine="709"/>
        <w:jc w:val="both"/>
        <w:rPr>
          <w:rFonts w:eastAsia="Times New Roman"/>
          <w:sz w:val="28"/>
          <w:szCs w:val="28"/>
        </w:rPr>
      </w:pPr>
      <w:r w:rsidRPr="00926630">
        <w:rPr>
          <w:rFonts w:eastAsia="Times New Roman"/>
          <w:sz w:val="28"/>
          <w:szCs w:val="28"/>
        </w:rPr>
        <w:t>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развития «ВЭБ</w:t>
      </w:r>
      <w:proofErr w:type="gramStart"/>
      <w:r w:rsidRPr="00926630">
        <w:rPr>
          <w:rFonts w:eastAsia="Times New Roman"/>
          <w:sz w:val="28"/>
          <w:szCs w:val="28"/>
        </w:rPr>
        <w:t>.Р</w:t>
      </w:r>
      <w:proofErr w:type="gramEnd"/>
      <w:r w:rsidRPr="00926630">
        <w:rPr>
          <w:rFonts w:eastAsia="Times New Roman"/>
          <w:sz w:val="28"/>
          <w:szCs w:val="28"/>
        </w:rPr>
        <w:t>Ф», а также средств по другим операциям по управлению остатками средств на едином счете бюджета.</w:t>
      </w:r>
    </w:p>
    <w:p w:rsidR="00926630" w:rsidRPr="00926630" w:rsidRDefault="00926630" w:rsidP="00926630">
      <w:pPr>
        <w:autoSpaceDE w:val="0"/>
        <w:autoSpaceDN w:val="0"/>
        <w:adjustRightInd w:val="0"/>
        <w:jc w:val="both"/>
        <w:rPr>
          <w:rFonts w:eastAsia="Times New Roman"/>
          <w:sz w:val="28"/>
          <w:szCs w:val="28"/>
        </w:rPr>
      </w:pPr>
    </w:p>
    <w:p w:rsidR="00926630" w:rsidRPr="00926630" w:rsidRDefault="00926630" w:rsidP="00926630">
      <w:pPr>
        <w:autoSpaceDE w:val="0"/>
        <w:autoSpaceDN w:val="0"/>
        <w:adjustRightInd w:val="0"/>
        <w:jc w:val="center"/>
        <w:rPr>
          <w:rFonts w:eastAsia="Times New Roman"/>
          <w:sz w:val="28"/>
          <w:szCs w:val="28"/>
        </w:rPr>
      </w:pPr>
      <w:r w:rsidRPr="00B37874">
        <w:rPr>
          <w:rFonts w:eastAsia="Times New Roman"/>
          <w:sz w:val="28"/>
          <w:szCs w:val="28"/>
        </w:rPr>
        <w:t>Статья 26.</w:t>
      </w:r>
      <w:r w:rsidRPr="00B37874">
        <w:rPr>
          <w:rFonts w:eastAsia="Times New Roman"/>
          <w:b/>
          <w:sz w:val="28"/>
          <w:szCs w:val="28"/>
        </w:rPr>
        <w:t> </w:t>
      </w:r>
      <w:r w:rsidRPr="00926630">
        <w:rPr>
          <w:rFonts w:eastAsia="Times New Roman"/>
          <w:sz w:val="28"/>
          <w:szCs w:val="28"/>
        </w:rPr>
        <w:t xml:space="preserve">Составление, рассмотрение и </w:t>
      </w:r>
    </w:p>
    <w:p w:rsidR="00926630" w:rsidRPr="00926630" w:rsidRDefault="00926630" w:rsidP="00926630">
      <w:pPr>
        <w:autoSpaceDE w:val="0"/>
        <w:autoSpaceDN w:val="0"/>
        <w:adjustRightInd w:val="0"/>
        <w:jc w:val="center"/>
        <w:rPr>
          <w:rFonts w:eastAsia="Times New Roman"/>
          <w:sz w:val="28"/>
          <w:szCs w:val="28"/>
        </w:rPr>
      </w:pPr>
      <w:r w:rsidRPr="00926630">
        <w:rPr>
          <w:rFonts w:eastAsia="Times New Roman"/>
          <w:sz w:val="28"/>
          <w:szCs w:val="28"/>
        </w:rPr>
        <w:t>утверждение бюджетной отчетности</w:t>
      </w:r>
    </w:p>
    <w:p w:rsidR="00926630" w:rsidRPr="00926630" w:rsidRDefault="00926630" w:rsidP="00926630">
      <w:pPr>
        <w:widowControl/>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Бюджетный учет и отчетность поселения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положениями Бюджетного кодекса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Бюджетная отчетность включает:</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 отчет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2) баланс исполнения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3) отчет о финансовых результатах деятельности;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4) отчет о движении денежных средств;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5) пояснительную записку.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относящейся к бюджету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Баланс исполнения бюджета поселения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в отчетном финансовом году.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Главные администраторы бюджетных средств составляют бюджетную отчетность на </w:t>
      </w:r>
      <w:proofErr w:type="gramStart"/>
      <w:r w:rsidRPr="00926630">
        <w:rPr>
          <w:rFonts w:eastAsia="Times New Roman"/>
          <w:sz w:val="28"/>
          <w:szCs w:val="28"/>
        </w:rPr>
        <w:t>основании</w:t>
      </w:r>
      <w:proofErr w:type="gramEnd"/>
      <w:r w:rsidRPr="00926630">
        <w:rPr>
          <w:rFonts w:eastAsia="Times New Roman"/>
          <w:sz w:val="28"/>
          <w:szCs w:val="28"/>
        </w:rPr>
        <w:t xml:space="preserve"> представленной им бюджетной отчетности подведомственными получателями (распорядителями) бюджетных средств, </w:t>
      </w:r>
      <w:r w:rsidRPr="00926630">
        <w:rPr>
          <w:rFonts w:eastAsia="Times New Roman"/>
          <w:sz w:val="28"/>
          <w:szCs w:val="28"/>
        </w:rPr>
        <w:lastRenderedPageBreak/>
        <w:t>администраторами доходов бюджета, администраторами источников финансирования дефицита бюджета.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6. </w:t>
      </w:r>
      <w:proofErr w:type="gramStart"/>
      <w:r w:rsidRPr="00926630">
        <w:rPr>
          <w:rFonts w:eastAsia="Times New Roman"/>
          <w:sz w:val="28"/>
          <w:szCs w:val="28"/>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источников финансирования дефицита бюджета поселения.</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Главные администраторы средств бюджета поселения представляют сводную бюджетную отчетность в финансовое управление администрации муниципального образования Щербиновский район в установленные им сроки.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7. Бюджетная отчетность поселения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8. Бюджетная отчетность поселения является ежемесячной, квартальной и годовой. Отчет об исполнении бюджета поселения является ежеквартальным.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9. Бюджетная отчетность поселения представляется финансовым органом в администрацию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10.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поселения и в Контрольно-счетную палату.</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Годовой отчет об исполнении бюджета поселения составляется финансовым органом.</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Публичные слушания по проекту годового отчета об исполнении бюджета поселения проводятся организационным комитетом поселения до рассмотрения указанного проекта Советом поселения в установленном порядке.</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11. Годовой отчет об исполнении бюджета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Внешняя проверка годового отчета об исполнении бюджета поселения осуществляется Контрольно-счетной палатой в порядке, установленном муниципальным правовым актом представительного органа поселения, с соблюдением требований Бюджетного кодекса Российской Федерации и с учетом особенностей, установленных федеральными законами.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Администрация не позднее 1 апреля текущего года направляет в Контрольно-счетную палату для подготовки заключения: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годовой отчет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документы, подлежащие представлению в Совет поселения одновременно с годовым отчетом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lastRenderedPageBreak/>
        <w:t>Подготовка заключений на годовой отчет об исполнении бюджета поселения проводится в срок один месяц.</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12. Контрольно-счетная палата рассматривает годовой отчет об исполнении бюджета поселения за отчетный финансовый год, готовит заключение об исполнении бюджета поселения за отчетный финансовый год на основе проведенной внешней проверки бюджетной отчетности главного администратора бюджетных</w:t>
      </w:r>
      <w:r w:rsidRPr="00926630">
        <w:rPr>
          <w:rFonts w:eastAsia="Times New Roman"/>
          <w:b/>
          <w:sz w:val="28"/>
          <w:szCs w:val="28"/>
        </w:rPr>
        <w:t xml:space="preserve"> </w:t>
      </w:r>
      <w:r w:rsidRPr="00926630">
        <w:rPr>
          <w:rFonts w:eastAsia="Times New Roman"/>
          <w:sz w:val="28"/>
          <w:szCs w:val="28"/>
        </w:rPr>
        <w:t>средств и представляет заключение в Совет поселения, а также направляет его в администрацию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13. </w:t>
      </w:r>
      <w:proofErr w:type="gramStart"/>
      <w:r w:rsidRPr="00926630">
        <w:rPr>
          <w:rFonts w:eastAsia="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14. При рассмотрении отчета об исполнении бюджета поселения Совет поселения заслушивает:</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доклад начальника финансового органа;</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доклад председателя Контрольно-счетной палаты.</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15.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В случае отклонения Советом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16.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доходов бюджета поселения по кодам классификации доходов бюджетов;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расходов бюджета поселения по ведомственной структуре расходов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расходов бюджета поселения по разделам и подразделам классификации расходов бюджетов;</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 xml:space="preserve">источников финансирования дефицита бюджета поселения по кодам </w:t>
      </w:r>
      <w:proofErr w:type="gramStart"/>
      <w:r w:rsidRPr="00926630">
        <w:rPr>
          <w:rFonts w:eastAsia="Times New Roman"/>
          <w:sz w:val="28"/>
          <w:szCs w:val="28"/>
        </w:rPr>
        <w:t>классификации источников финансирования дефицитов бюджетов</w:t>
      </w:r>
      <w:proofErr w:type="gramEnd"/>
      <w:r w:rsidRPr="00926630">
        <w:rPr>
          <w:rFonts w:eastAsia="Times New Roman"/>
          <w:sz w:val="28"/>
          <w:szCs w:val="28"/>
        </w:rPr>
        <w:t>;</w:t>
      </w:r>
    </w:p>
    <w:p w:rsidR="00926630" w:rsidRPr="00926630" w:rsidRDefault="00926630" w:rsidP="00926630">
      <w:pPr>
        <w:widowControl/>
        <w:suppressAutoHyphens/>
        <w:autoSpaceDE w:val="0"/>
        <w:autoSpaceDN w:val="0"/>
        <w:adjustRightInd w:val="0"/>
        <w:ind w:firstLine="709"/>
        <w:jc w:val="both"/>
        <w:rPr>
          <w:rFonts w:eastAsia="Times New Roman"/>
          <w:sz w:val="28"/>
          <w:szCs w:val="28"/>
        </w:rPr>
      </w:pPr>
      <w:r w:rsidRPr="00926630">
        <w:rPr>
          <w:rFonts w:eastAsia="Times New Roman"/>
          <w:sz w:val="28"/>
          <w:szCs w:val="28"/>
        </w:rPr>
        <w:t>расходов бюджета поселения на исполнение муниципальных программ.</w:t>
      </w:r>
    </w:p>
    <w:p w:rsidR="00926630" w:rsidRPr="00926630" w:rsidRDefault="00926630" w:rsidP="00926630">
      <w:pPr>
        <w:widowControl/>
        <w:suppressAutoHyphens/>
        <w:autoSpaceDE w:val="0"/>
        <w:autoSpaceDN w:val="0"/>
        <w:adjustRightInd w:val="0"/>
        <w:jc w:val="both"/>
        <w:rPr>
          <w:sz w:val="28"/>
          <w:szCs w:val="28"/>
          <w:lang w:eastAsia="en-US"/>
        </w:rPr>
      </w:pPr>
    </w:p>
    <w:p w:rsidR="00926630" w:rsidRPr="00926630" w:rsidRDefault="00926630" w:rsidP="00926630">
      <w:pPr>
        <w:widowControl/>
        <w:jc w:val="center"/>
        <w:rPr>
          <w:rFonts w:eastAsia="Times New Roman"/>
          <w:sz w:val="28"/>
          <w:szCs w:val="28"/>
        </w:rPr>
      </w:pPr>
      <w:r w:rsidRPr="00926630">
        <w:rPr>
          <w:rFonts w:eastAsia="Times New Roman"/>
          <w:sz w:val="28"/>
          <w:szCs w:val="28"/>
        </w:rPr>
        <w:t>Раздел 8. Осуществление муниципального финансового контроля</w:t>
      </w:r>
      <w:r w:rsidRPr="00926630">
        <w:rPr>
          <w:rFonts w:eastAsia="Times New Roman"/>
          <w:sz w:val="28"/>
          <w:szCs w:val="28"/>
        </w:rPr>
        <w:br/>
      </w:r>
    </w:p>
    <w:p w:rsidR="00926630" w:rsidRPr="00926630" w:rsidRDefault="00926630" w:rsidP="00926630">
      <w:pPr>
        <w:widowControl/>
        <w:jc w:val="center"/>
        <w:rPr>
          <w:rFonts w:eastAsia="Times New Roman"/>
          <w:sz w:val="28"/>
          <w:szCs w:val="28"/>
        </w:rPr>
      </w:pPr>
      <w:r w:rsidRPr="00926630">
        <w:rPr>
          <w:rFonts w:eastAsia="Times New Roman"/>
          <w:sz w:val="28"/>
          <w:szCs w:val="28"/>
        </w:rPr>
        <w:t>Статья 27. Органы муниципального финансового контроля</w:t>
      </w:r>
    </w:p>
    <w:p w:rsidR="00926630" w:rsidRPr="00926630" w:rsidRDefault="00926630" w:rsidP="00926630">
      <w:pPr>
        <w:widowControl/>
        <w:jc w:val="center"/>
        <w:rPr>
          <w:rFonts w:eastAsia="Times New Roman"/>
          <w:sz w:val="28"/>
          <w:szCs w:val="28"/>
        </w:rPr>
      </w:pP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Финансовый контроль осуществляют Совет поселения, контрольно-счетная палата, администрация, в том числе финансовый орган, главные распорядители и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w:t>
      </w:r>
    </w:p>
    <w:p w:rsidR="00926630" w:rsidRPr="00926630" w:rsidRDefault="00926630" w:rsidP="00926630">
      <w:pPr>
        <w:widowControl/>
        <w:ind w:firstLine="709"/>
        <w:jc w:val="both"/>
        <w:rPr>
          <w:rFonts w:eastAsia="Times New Roman"/>
          <w:sz w:val="28"/>
          <w:szCs w:val="28"/>
        </w:rPr>
      </w:pPr>
      <w:r w:rsidRPr="00926630">
        <w:rPr>
          <w:rFonts w:eastAsia="Times New Roman"/>
          <w:sz w:val="28"/>
          <w:szCs w:val="28"/>
        </w:rPr>
        <w:t>Объектами муниципального финансового контроля являются: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поселения;</w:t>
      </w:r>
      <w:proofErr w:type="gramEnd"/>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предусмотренными муниципальными программами;</w:t>
      </w:r>
      <w:proofErr w:type="gramEnd"/>
    </w:p>
    <w:p w:rsidR="00926630" w:rsidRPr="00926630" w:rsidRDefault="00926630" w:rsidP="00926630">
      <w:pPr>
        <w:widowControl/>
        <w:tabs>
          <w:tab w:val="center" w:pos="5089"/>
        </w:tabs>
        <w:autoSpaceDE w:val="0"/>
        <w:autoSpaceDN w:val="0"/>
        <w:adjustRightInd w:val="0"/>
        <w:ind w:firstLine="709"/>
        <w:jc w:val="both"/>
        <w:rPr>
          <w:rFonts w:eastAsia="Times New Roman"/>
          <w:sz w:val="28"/>
          <w:szCs w:val="28"/>
        </w:rPr>
      </w:pPr>
      <w:r w:rsidRPr="00926630">
        <w:rPr>
          <w:rFonts w:eastAsia="Times New Roman"/>
          <w:sz w:val="28"/>
          <w:szCs w:val="28"/>
        </w:rPr>
        <w:t>муниципальные учреждения поселения;</w:t>
      </w:r>
      <w:r w:rsidRPr="00926630">
        <w:rPr>
          <w:rFonts w:eastAsia="Times New Roman"/>
          <w:sz w:val="28"/>
          <w:szCs w:val="28"/>
        </w:rPr>
        <w:tab/>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w:t>
      </w:r>
      <w:proofErr w:type="gramEnd"/>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r w:rsidRPr="00926630">
        <w:rPr>
          <w:rFonts w:eastAsia="Times New Roman"/>
          <w:bCs/>
          <w:sz w:val="28"/>
          <w:szCs w:val="28"/>
        </w:rPr>
        <w:t>Статья 28 . Формы осуществления муниципального</w:t>
      </w: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r w:rsidRPr="00926630">
        <w:rPr>
          <w:rFonts w:eastAsia="Times New Roman"/>
          <w:bCs/>
          <w:sz w:val="28"/>
          <w:szCs w:val="28"/>
        </w:rPr>
        <w:t>финансового контроля</w:t>
      </w: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1. Совет поселения осуществляет следующие формы финансового контроля: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 xml:space="preserve">предварительный контроль в ходе обсуждения и утверждения проектов решений о бюджете поселения и иных проектов решений по </w:t>
      </w:r>
      <w:proofErr w:type="spellStart"/>
      <w:r w:rsidRPr="00926630">
        <w:rPr>
          <w:rFonts w:eastAsia="Times New Roman"/>
          <w:bCs/>
          <w:sz w:val="28"/>
          <w:szCs w:val="28"/>
        </w:rPr>
        <w:t>бюджетно</w:t>
      </w:r>
      <w:proofErr w:type="spellEnd"/>
      <w:r w:rsidRPr="00926630">
        <w:rPr>
          <w:rFonts w:eastAsia="Times New Roman"/>
          <w:bCs/>
          <w:sz w:val="28"/>
          <w:szCs w:val="28"/>
        </w:rPr>
        <w:t xml:space="preserve"> - финансовым вопросам;</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текущий контроль - в ходе рассмотрения отдельных вопросов исполнения бюджета поселения на заседаниях комиссий, рабочих групп Совета поселения в ходе депутатских слушаний и в связи с депутатскими</w:t>
      </w:r>
      <w:proofErr w:type="gramStart"/>
      <w:r w:rsidRPr="00926630">
        <w:rPr>
          <w:rFonts w:eastAsia="Times New Roman"/>
          <w:bCs/>
          <w:sz w:val="28"/>
          <w:szCs w:val="28"/>
        </w:rPr>
        <w:t xml:space="preserve"> ,</w:t>
      </w:r>
      <w:proofErr w:type="gramEnd"/>
      <w:r w:rsidRPr="00926630">
        <w:rPr>
          <w:rFonts w:eastAsia="Times New Roman"/>
          <w:bCs/>
          <w:sz w:val="28"/>
          <w:szCs w:val="28"/>
        </w:rPr>
        <w:t xml:space="preserve"> запросами;</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последующий контроль - в ходе рассмотрения и утверждения отчетов об исполнении бюджета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2. Контроль Совета поселения предусматривает право Совета поселения на:</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получение от администрации сопроводительных материалов при утверждении бюджета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получение от финансового органа оперативной информации об исполнении бюджета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утверждение (не утверждение) отлета об исполнении (бюджета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lastRenderedPageBreak/>
        <w:t>создание собственного контрольного органа;</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вынесение оценки деятельности органов, исполняющих бюджет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3. Внешний муниципальный финансовый контроль осуществляет контрольно-счетная палата.</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Органы местного самоуправления поселения и должностные лица органов местного самоуправления поселения обязаны представлять в контрольно-счетную палату по ее требованию необходимую информацию н документы по вопросам, относящихся к ее компетенции.</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4. Органы муниципального финансового контроля, созданные администрацией, осуществляют предварительный, текущий и последующий кош роль за исполнением бюджета поселения.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 xml:space="preserve">5. Финансовый орган осуществляет финансовый </w:t>
      </w:r>
      <w:proofErr w:type="gramStart"/>
      <w:r w:rsidRPr="00926630">
        <w:rPr>
          <w:rFonts w:eastAsia="Times New Roman"/>
          <w:bCs/>
          <w:sz w:val="28"/>
          <w:szCs w:val="28"/>
        </w:rPr>
        <w:t>контроль за</w:t>
      </w:r>
      <w:proofErr w:type="gramEnd"/>
      <w:r w:rsidRPr="00926630">
        <w:rPr>
          <w:rFonts w:eastAsia="Times New Roman"/>
          <w:bCs/>
          <w:sz w:val="28"/>
          <w:szCs w:val="28"/>
        </w:rPr>
        <w:t xml:space="preserve"> операциями со средствами бюджета поселения получателями средств бюджета поселения, средствами администраторов источников финансирования дефицита</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r w:rsidRPr="00926630">
        <w:rPr>
          <w:rFonts w:eastAsia="Times New Roman"/>
          <w:bCs/>
          <w:sz w:val="28"/>
          <w:szCs w:val="28"/>
        </w:rPr>
        <w:t xml:space="preserve">Статья 29. Полномочия органов внешнего муниципального </w:t>
      </w: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r w:rsidRPr="00926630">
        <w:rPr>
          <w:rFonts w:eastAsia="Times New Roman"/>
          <w:bCs/>
          <w:sz w:val="28"/>
          <w:szCs w:val="28"/>
        </w:rPr>
        <w:t xml:space="preserve">финансового контроля по осуществлению внешнего </w:t>
      </w:r>
    </w:p>
    <w:p w:rsidR="00926630" w:rsidRPr="00926630" w:rsidRDefault="00926630" w:rsidP="00926630">
      <w:pPr>
        <w:widowControl/>
        <w:autoSpaceDE w:val="0"/>
        <w:autoSpaceDN w:val="0"/>
        <w:adjustRightInd w:val="0"/>
        <w:ind w:firstLine="709"/>
        <w:jc w:val="center"/>
        <w:outlineLvl w:val="0"/>
        <w:rPr>
          <w:rFonts w:eastAsia="Times New Roman"/>
          <w:bCs/>
          <w:sz w:val="28"/>
          <w:szCs w:val="28"/>
        </w:rPr>
      </w:pPr>
      <w:r w:rsidRPr="00926630">
        <w:rPr>
          <w:rFonts w:eastAsia="Times New Roman"/>
          <w:bCs/>
          <w:sz w:val="28"/>
          <w:szCs w:val="28"/>
        </w:rPr>
        <w:t>муниципального финансового контроля</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 xml:space="preserve">контроль в других сферах, установленных Федеральным </w:t>
      </w:r>
      <w:hyperlink r:id="rId27" w:history="1">
        <w:r w:rsidRPr="00B37874">
          <w:rPr>
            <w:rFonts w:eastAsia="Times New Roman"/>
            <w:sz w:val="28"/>
            <w:szCs w:val="28"/>
          </w:rPr>
          <w:t>законом</w:t>
        </w:r>
      </w:hyperlink>
      <w:r w:rsidRPr="00926630">
        <w:rPr>
          <w:rFonts w:eastAsia="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26630" w:rsidRPr="00926630" w:rsidRDefault="00926630" w:rsidP="00926630">
      <w:pPr>
        <w:autoSpaceDE w:val="0"/>
        <w:autoSpaceDN w:val="0"/>
        <w:adjustRightInd w:val="0"/>
        <w:ind w:firstLine="709"/>
        <w:jc w:val="center"/>
        <w:rPr>
          <w:rFonts w:eastAsia="Times New Roman"/>
          <w:sz w:val="28"/>
          <w:szCs w:val="28"/>
        </w:rPr>
      </w:pPr>
    </w:p>
    <w:p w:rsidR="00926630" w:rsidRPr="00926630" w:rsidRDefault="00926630" w:rsidP="00926630">
      <w:pPr>
        <w:widowControl/>
        <w:autoSpaceDE w:val="0"/>
        <w:autoSpaceDN w:val="0"/>
        <w:adjustRightInd w:val="0"/>
        <w:jc w:val="center"/>
        <w:outlineLvl w:val="0"/>
        <w:rPr>
          <w:rFonts w:eastAsia="Times New Roman"/>
          <w:bCs/>
          <w:sz w:val="28"/>
          <w:szCs w:val="28"/>
        </w:rPr>
      </w:pPr>
      <w:r w:rsidRPr="00926630">
        <w:rPr>
          <w:rFonts w:eastAsia="Times New Roman"/>
          <w:bCs/>
          <w:sz w:val="28"/>
          <w:szCs w:val="28"/>
        </w:rPr>
        <w:t>Статья 30. Полномочия органов внутреннего муниципального</w:t>
      </w:r>
    </w:p>
    <w:p w:rsidR="00926630" w:rsidRPr="00926630" w:rsidRDefault="00926630" w:rsidP="00926630">
      <w:pPr>
        <w:widowControl/>
        <w:autoSpaceDE w:val="0"/>
        <w:autoSpaceDN w:val="0"/>
        <w:adjustRightInd w:val="0"/>
        <w:jc w:val="center"/>
        <w:outlineLvl w:val="0"/>
        <w:rPr>
          <w:rFonts w:eastAsia="Times New Roman"/>
          <w:bCs/>
          <w:sz w:val="28"/>
          <w:szCs w:val="28"/>
        </w:rPr>
      </w:pPr>
      <w:r w:rsidRPr="00926630">
        <w:rPr>
          <w:rFonts w:eastAsia="Times New Roman"/>
          <w:bCs/>
          <w:sz w:val="28"/>
          <w:szCs w:val="28"/>
        </w:rPr>
        <w:t>финансового контроля по осуществлению внутреннего</w:t>
      </w:r>
    </w:p>
    <w:p w:rsidR="00926630" w:rsidRPr="00926630" w:rsidRDefault="00926630" w:rsidP="00926630">
      <w:pPr>
        <w:widowControl/>
        <w:autoSpaceDE w:val="0"/>
        <w:autoSpaceDN w:val="0"/>
        <w:adjustRightInd w:val="0"/>
        <w:jc w:val="center"/>
        <w:outlineLvl w:val="0"/>
        <w:rPr>
          <w:rFonts w:eastAsia="Times New Roman"/>
          <w:bCs/>
          <w:sz w:val="28"/>
          <w:szCs w:val="28"/>
        </w:rPr>
      </w:pPr>
      <w:r w:rsidRPr="00926630">
        <w:rPr>
          <w:rFonts w:eastAsia="Times New Roman"/>
          <w:bCs/>
          <w:sz w:val="28"/>
          <w:szCs w:val="28"/>
        </w:rPr>
        <w:t>муниципального финансового контроля</w:t>
      </w:r>
    </w:p>
    <w:p w:rsidR="00926630" w:rsidRPr="00926630" w:rsidRDefault="00926630" w:rsidP="00926630">
      <w:pPr>
        <w:widowControl/>
        <w:autoSpaceDE w:val="0"/>
        <w:autoSpaceDN w:val="0"/>
        <w:adjustRightInd w:val="0"/>
        <w:ind w:firstLine="709"/>
        <w:jc w:val="both"/>
        <w:rPr>
          <w:rFonts w:eastAsia="Times New Roman"/>
          <w:sz w:val="28"/>
          <w:szCs w:val="28"/>
        </w:rPr>
      </w:pP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t>контроль за</w:t>
      </w:r>
      <w:proofErr w:type="gramEnd"/>
      <w:r w:rsidRPr="00926630">
        <w:rPr>
          <w:rFonts w:eastAsia="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26630" w:rsidRPr="00926630" w:rsidRDefault="00926630" w:rsidP="00926630">
      <w:pPr>
        <w:widowControl/>
        <w:autoSpaceDE w:val="0"/>
        <w:autoSpaceDN w:val="0"/>
        <w:adjustRightInd w:val="0"/>
        <w:ind w:firstLine="709"/>
        <w:jc w:val="both"/>
        <w:rPr>
          <w:rFonts w:eastAsia="Times New Roman"/>
          <w:sz w:val="28"/>
          <w:szCs w:val="28"/>
        </w:rPr>
      </w:pPr>
      <w:proofErr w:type="gramStart"/>
      <w:r w:rsidRPr="00926630">
        <w:rPr>
          <w:rFonts w:eastAsia="Times New Roman"/>
          <w:sz w:val="28"/>
          <w:szCs w:val="28"/>
        </w:rPr>
        <w:lastRenderedPageBreak/>
        <w:t>контроль за</w:t>
      </w:r>
      <w:proofErr w:type="gramEnd"/>
      <w:r w:rsidRPr="00926630">
        <w:rPr>
          <w:rFonts w:eastAsia="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 (в случае их установления).</w:t>
      </w:r>
    </w:p>
    <w:p w:rsidR="00926630" w:rsidRPr="00926630" w:rsidRDefault="00926630" w:rsidP="00926630">
      <w:pPr>
        <w:widowControl/>
        <w:tabs>
          <w:tab w:val="left" w:pos="709"/>
        </w:tabs>
        <w:autoSpaceDE w:val="0"/>
        <w:autoSpaceDN w:val="0"/>
        <w:adjustRightInd w:val="0"/>
        <w:ind w:firstLine="709"/>
        <w:jc w:val="both"/>
        <w:rPr>
          <w:rFonts w:eastAsia="Times New Roman"/>
          <w:sz w:val="28"/>
          <w:szCs w:val="28"/>
        </w:rPr>
      </w:pPr>
      <w:r w:rsidRPr="00926630">
        <w:rPr>
          <w:rFonts w:eastAsia="Times New Roman"/>
          <w:sz w:val="28"/>
          <w:szCs w:val="28"/>
        </w:rPr>
        <w:t xml:space="preserve">2. </w:t>
      </w:r>
      <w:hyperlink r:id="rId28" w:history="1">
        <w:r w:rsidRPr="00B37874">
          <w:rPr>
            <w:rFonts w:eastAsia="Times New Roman"/>
            <w:sz w:val="28"/>
            <w:szCs w:val="28"/>
          </w:rPr>
          <w:t>Порядок</w:t>
        </w:r>
      </w:hyperlink>
      <w:r w:rsidRPr="00926630">
        <w:rPr>
          <w:rFonts w:eastAsia="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поселения, а также стандартами осуществления внутреннего муниципального финансового контроля.</w:t>
      </w:r>
    </w:p>
    <w:p w:rsidR="00926630" w:rsidRPr="00926630" w:rsidRDefault="00926630" w:rsidP="00926630">
      <w:pPr>
        <w:widowControl/>
        <w:autoSpaceDE w:val="0"/>
        <w:autoSpaceDN w:val="0"/>
        <w:adjustRightInd w:val="0"/>
        <w:ind w:firstLine="709"/>
        <w:jc w:val="both"/>
        <w:rPr>
          <w:rFonts w:eastAsia="Times New Roman"/>
          <w:sz w:val="28"/>
          <w:szCs w:val="28"/>
        </w:rPr>
      </w:pPr>
      <w:r w:rsidRPr="00926630">
        <w:rPr>
          <w:rFonts w:eastAsia="Times New Roman"/>
          <w:sz w:val="28"/>
          <w:szCs w:val="28"/>
        </w:rPr>
        <w:t>3. 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 внутреннего муниципального финансового контроля по внутреннему муниципальному финансовому контролю, определенным муниципальным правовым актом администраций поселения.</w:t>
      </w:r>
    </w:p>
    <w:p w:rsidR="00926630" w:rsidRPr="00926630" w:rsidRDefault="00926630" w:rsidP="00926630">
      <w:pPr>
        <w:widowControl/>
        <w:autoSpaceDE w:val="0"/>
        <w:autoSpaceDN w:val="0"/>
        <w:adjustRightInd w:val="0"/>
        <w:jc w:val="center"/>
        <w:outlineLvl w:val="0"/>
        <w:rPr>
          <w:rFonts w:eastAsia="Times New Roman"/>
          <w:bCs/>
          <w:sz w:val="28"/>
          <w:szCs w:val="28"/>
        </w:rPr>
      </w:pPr>
    </w:p>
    <w:p w:rsidR="00926630" w:rsidRPr="00926630" w:rsidRDefault="00926630" w:rsidP="00926630">
      <w:pPr>
        <w:widowControl/>
        <w:autoSpaceDE w:val="0"/>
        <w:autoSpaceDN w:val="0"/>
        <w:adjustRightInd w:val="0"/>
        <w:jc w:val="center"/>
        <w:outlineLvl w:val="0"/>
        <w:rPr>
          <w:rFonts w:eastAsia="Times New Roman"/>
          <w:bCs/>
          <w:sz w:val="28"/>
          <w:szCs w:val="28"/>
        </w:rPr>
      </w:pPr>
      <w:r w:rsidRPr="00926630">
        <w:rPr>
          <w:rFonts w:eastAsia="Times New Roman"/>
          <w:bCs/>
          <w:sz w:val="28"/>
          <w:szCs w:val="28"/>
        </w:rPr>
        <w:t>Статья 31. Бюджетные нарушения</w:t>
      </w:r>
    </w:p>
    <w:p w:rsidR="00926630" w:rsidRPr="00926630" w:rsidRDefault="00926630" w:rsidP="00926630">
      <w:pPr>
        <w:widowControl/>
        <w:autoSpaceDE w:val="0"/>
        <w:autoSpaceDN w:val="0"/>
        <w:adjustRightInd w:val="0"/>
        <w:jc w:val="center"/>
        <w:outlineLvl w:val="0"/>
        <w:rPr>
          <w:rFonts w:eastAsia="Times New Roman"/>
          <w:bCs/>
          <w:sz w:val="28"/>
          <w:szCs w:val="28"/>
        </w:rPr>
      </w:pP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 xml:space="preserve">1. Бюджетным нарушением признается </w:t>
      </w:r>
      <w:proofErr w:type="gramStart"/>
      <w:r w:rsidRPr="00926630">
        <w:rPr>
          <w:rFonts w:eastAsia="Times New Roman"/>
          <w:bCs/>
          <w:sz w:val="28"/>
          <w:szCs w:val="28"/>
        </w:rPr>
        <w:t>совершенное</w:t>
      </w:r>
      <w:proofErr w:type="gramEnd"/>
      <w:r w:rsidRPr="00926630">
        <w:rPr>
          <w:rFonts w:eastAsia="Times New Roman"/>
          <w:bCs/>
          <w:sz w:val="28"/>
          <w:szCs w:val="28"/>
        </w:rPr>
        <w:t xml:space="preserve"> местной администрацией, финансовым органом, главным администратором (администратором) бюджетных средств, государственным (муниципальным) заказчиком:</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1) нарушение положений бюджетного законодательства Российской Федерации и иных правовых актов, регулирующих бюджетные правоотношения;</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3) нарушение условий договоров (соглашений) о предоставлении средств из бюджета.</w:t>
      </w:r>
    </w:p>
    <w:p w:rsidR="00926630" w:rsidRPr="00926630" w:rsidRDefault="00926630" w:rsidP="00926630">
      <w:pPr>
        <w:widowControl/>
        <w:autoSpaceDE w:val="0"/>
        <w:autoSpaceDN w:val="0"/>
        <w:adjustRightInd w:val="0"/>
        <w:ind w:firstLine="709"/>
        <w:jc w:val="both"/>
        <w:outlineLvl w:val="0"/>
        <w:rPr>
          <w:rFonts w:eastAsia="Times New Roman"/>
          <w:bCs/>
          <w:sz w:val="28"/>
          <w:szCs w:val="28"/>
        </w:rPr>
      </w:pPr>
      <w:r w:rsidRPr="00926630">
        <w:rPr>
          <w:rFonts w:eastAsia="Times New Roman"/>
          <w:bCs/>
          <w:sz w:val="28"/>
          <w:szCs w:val="28"/>
        </w:rPr>
        <w:t>3. Применение к участнику бюджетного процесса, указанному в статьи 5,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roofErr w:type="gramStart"/>
      <w:r w:rsidRPr="00926630">
        <w:rPr>
          <w:rFonts w:eastAsia="Times New Roman"/>
          <w:bCs/>
          <w:sz w:val="28"/>
          <w:szCs w:val="28"/>
        </w:rPr>
        <w:t>.</w:t>
      </w:r>
      <w:r w:rsidRPr="00926630">
        <w:rPr>
          <w:rFonts w:eastAsia="Times New Roman"/>
          <w:sz w:val="28"/>
          <w:szCs w:val="28"/>
        </w:rPr>
        <w:t>».</w:t>
      </w:r>
      <w:proofErr w:type="gramEnd"/>
    </w:p>
    <w:p w:rsidR="00926630" w:rsidRPr="00926630" w:rsidRDefault="00926630" w:rsidP="00926630">
      <w:pPr>
        <w:widowControl/>
        <w:rPr>
          <w:rFonts w:eastAsia="Times New Roman"/>
          <w:sz w:val="28"/>
          <w:szCs w:val="28"/>
        </w:rPr>
      </w:pPr>
    </w:p>
    <w:p w:rsidR="00926630" w:rsidRPr="00926630" w:rsidRDefault="00926630" w:rsidP="00926630">
      <w:pPr>
        <w:widowControl/>
        <w:rPr>
          <w:rFonts w:eastAsia="Times New Roman"/>
          <w:sz w:val="28"/>
          <w:szCs w:val="24"/>
        </w:rPr>
      </w:pPr>
    </w:p>
    <w:p w:rsidR="00926630" w:rsidRPr="00926630" w:rsidRDefault="00926630" w:rsidP="00926630">
      <w:pPr>
        <w:autoSpaceDE w:val="0"/>
        <w:autoSpaceDN w:val="0"/>
        <w:adjustRightInd w:val="0"/>
        <w:ind w:right="19772"/>
        <w:jc w:val="both"/>
        <w:rPr>
          <w:rFonts w:eastAsia="Times New Roman"/>
          <w:sz w:val="28"/>
          <w:szCs w:val="28"/>
        </w:rPr>
      </w:pPr>
    </w:p>
    <w:p w:rsidR="00926630" w:rsidRPr="00926630" w:rsidRDefault="00926630" w:rsidP="00926630">
      <w:pPr>
        <w:widowControl/>
        <w:jc w:val="both"/>
        <w:rPr>
          <w:rFonts w:eastAsia="Times New Roman"/>
          <w:sz w:val="28"/>
          <w:szCs w:val="28"/>
        </w:rPr>
      </w:pPr>
      <w:r w:rsidRPr="00926630">
        <w:rPr>
          <w:rFonts w:eastAsia="Times New Roman"/>
          <w:sz w:val="28"/>
          <w:szCs w:val="28"/>
        </w:rPr>
        <w:t>Глава</w:t>
      </w:r>
    </w:p>
    <w:p w:rsidR="00926630" w:rsidRPr="00926630" w:rsidRDefault="00926630" w:rsidP="00926630">
      <w:pPr>
        <w:widowControl/>
        <w:jc w:val="both"/>
        <w:rPr>
          <w:rFonts w:eastAsia="Times New Roman"/>
          <w:sz w:val="28"/>
          <w:szCs w:val="28"/>
        </w:rPr>
      </w:pPr>
      <w:r w:rsidRPr="00926630">
        <w:rPr>
          <w:rFonts w:eastAsia="Times New Roman"/>
          <w:sz w:val="28"/>
          <w:szCs w:val="28"/>
        </w:rPr>
        <w:t>Николаевского сельского поселения</w:t>
      </w:r>
    </w:p>
    <w:p w:rsidR="00926630" w:rsidRPr="00926630" w:rsidRDefault="00926630" w:rsidP="00926630">
      <w:pPr>
        <w:widowControl/>
        <w:jc w:val="both"/>
        <w:rPr>
          <w:rFonts w:eastAsia="Times New Roman"/>
          <w:sz w:val="28"/>
          <w:szCs w:val="28"/>
        </w:rPr>
      </w:pPr>
      <w:r w:rsidRPr="00926630">
        <w:rPr>
          <w:rFonts w:eastAsia="Times New Roman"/>
          <w:sz w:val="28"/>
          <w:szCs w:val="28"/>
        </w:rPr>
        <w:t>Щербиновского района                                                                      Л.Н. Мацкевич</w:t>
      </w:r>
    </w:p>
    <w:p w:rsidR="00926630" w:rsidRPr="00926630" w:rsidRDefault="00926630" w:rsidP="00926630">
      <w:pPr>
        <w:autoSpaceDE w:val="0"/>
        <w:autoSpaceDN w:val="0"/>
        <w:adjustRightInd w:val="0"/>
        <w:ind w:right="19772" w:firstLine="851"/>
        <w:jc w:val="both"/>
        <w:rPr>
          <w:rFonts w:eastAsia="Times New Roman"/>
          <w:sz w:val="28"/>
          <w:szCs w:val="28"/>
        </w:rPr>
      </w:pPr>
    </w:p>
    <w:p w:rsidR="00926630" w:rsidRPr="00926630" w:rsidRDefault="00926630" w:rsidP="00926630">
      <w:pPr>
        <w:widowControl/>
        <w:rPr>
          <w:rFonts w:eastAsia="Times New Roman"/>
          <w:szCs w:val="24"/>
        </w:rPr>
      </w:pPr>
    </w:p>
    <w:p w:rsidR="00926630" w:rsidRPr="00926630" w:rsidRDefault="00926630" w:rsidP="00926630">
      <w:pPr>
        <w:widowControl/>
        <w:rPr>
          <w:rFonts w:eastAsia="Times New Roman"/>
          <w:szCs w:val="24"/>
        </w:rPr>
      </w:pPr>
    </w:p>
    <w:p w:rsidR="00926630" w:rsidRPr="00926630" w:rsidRDefault="00926630" w:rsidP="00926630">
      <w:pPr>
        <w:widowControl/>
        <w:rPr>
          <w:rFonts w:eastAsia="Times New Roman"/>
          <w:szCs w:val="24"/>
        </w:rPr>
      </w:pPr>
    </w:p>
    <w:sectPr w:rsidR="00926630" w:rsidRPr="00926630" w:rsidSect="00084172">
      <w:pgSz w:w="11906" w:h="16838"/>
      <w:pgMar w:top="28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A5" w:rsidRDefault="00BB2CA5"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BB2CA5" w:rsidRDefault="00BB2CA5"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A5" w:rsidRDefault="00BB2CA5"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BB2CA5" w:rsidRDefault="00BB2CA5"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72" w:rsidRDefault="00084172" w:rsidP="000143E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91338C"/>
    <w:multiLevelType w:val="hybridMultilevel"/>
    <w:tmpl w:val="86840878"/>
    <w:lvl w:ilvl="0" w:tplc="1E54EE3E">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7">
    <w:nsid w:val="6B6F527D"/>
    <w:multiLevelType w:val="multilevel"/>
    <w:tmpl w:val="2F46DE9C"/>
    <w:lvl w:ilvl="0">
      <w:start w:val="3"/>
      <w:numFmt w:val="decimal"/>
      <w:lvlText w:val="%1."/>
      <w:lvlJc w:val="left"/>
      <w:pPr>
        <w:ind w:left="2771" w:hanging="360"/>
      </w:pPr>
    </w:lvl>
    <w:lvl w:ilvl="1">
      <w:start w:val="1"/>
      <w:numFmt w:val="decimal"/>
      <w:isLgl/>
      <w:lvlText w:val="%1.%2."/>
      <w:lvlJc w:val="left"/>
      <w:pPr>
        <w:ind w:left="3131" w:hanging="720"/>
      </w:pPr>
    </w:lvl>
    <w:lvl w:ilvl="2">
      <w:start w:val="1"/>
      <w:numFmt w:val="decimal"/>
      <w:isLgl/>
      <w:lvlText w:val="%1.%2.%3."/>
      <w:lvlJc w:val="left"/>
      <w:pPr>
        <w:ind w:left="4069" w:hanging="720"/>
      </w:pPr>
    </w:lvl>
    <w:lvl w:ilvl="3">
      <w:start w:val="1"/>
      <w:numFmt w:val="decimal"/>
      <w:isLgl/>
      <w:lvlText w:val="%1.%2.%3.%4."/>
      <w:lvlJc w:val="left"/>
      <w:pPr>
        <w:ind w:left="4789" w:hanging="1080"/>
      </w:pPr>
    </w:lvl>
    <w:lvl w:ilvl="4">
      <w:start w:val="1"/>
      <w:numFmt w:val="decimal"/>
      <w:isLgl/>
      <w:lvlText w:val="%1.%2.%3.%4.%5."/>
      <w:lvlJc w:val="left"/>
      <w:pPr>
        <w:ind w:left="5149" w:hanging="1080"/>
      </w:pPr>
    </w:lvl>
    <w:lvl w:ilvl="5">
      <w:start w:val="1"/>
      <w:numFmt w:val="decimal"/>
      <w:isLgl/>
      <w:lvlText w:val="%1.%2.%3.%4.%5.%6."/>
      <w:lvlJc w:val="left"/>
      <w:pPr>
        <w:ind w:left="5869" w:hanging="1440"/>
      </w:pPr>
    </w:lvl>
    <w:lvl w:ilvl="6">
      <w:start w:val="1"/>
      <w:numFmt w:val="decimal"/>
      <w:isLgl/>
      <w:lvlText w:val="%1.%2.%3.%4.%5.%6.%7."/>
      <w:lvlJc w:val="left"/>
      <w:pPr>
        <w:ind w:left="6589" w:hanging="1800"/>
      </w:pPr>
    </w:lvl>
    <w:lvl w:ilvl="7">
      <w:start w:val="1"/>
      <w:numFmt w:val="decimal"/>
      <w:isLgl/>
      <w:lvlText w:val="%1.%2.%3.%4.%5.%6.%7.%8."/>
      <w:lvlJc w:val="left"/>
      <w:pPr>
        <w:ind w:left="6949" w:hanging="1800"/>
      </w:pPr>
    </w:lvl>
    <w:lvl w:ilvl="8">
      <w:start w:val="1"/>
      <w:numFmt w:val="decimal"/>
      <w:isLgl/>
      <w:lvlText w:val="%1.%2.%3.%4.%5.%6.%7.%8.%9."/>
      <w:lvlJc w:val="left"/>
      <w:pPr>
        <w:ind w:left="7669" w:hanging="2160"/>
      </w:pPr>
    </w:lvl>
  </w:abstractNum>
  <w:abstractNum w:abstractNumId="8">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10">
    <w:nsid w:val="7D864A7A"/>
    <w:multiLevelType w:val="multilevel"/>
    <w:tmpl w:val="92A42FB4"/>
    <w:lvl w:ilvl="0">
      <w:start w:val="1"/>
      <w:numFmt w:val="decimal"/>
      <w:lvlText w:val="%1."/>
      <w:lvlJc w:val="left"/>
      <w:pPr>
        <w:ind w:left="9716" w:hanging="360"/>
      </w:pPr>
    </w:lvl>
    <w:lvl w:ilvl="1">
      <w:start w:val="1"/>
      <w:numFmt w:val="decimal"/>
      <w:isLgl/>
      <w:lvlText w:val="%1.%2."/>
      <w:lvlJc w:val="left"/>
      <w:pPr>
        <w:ind w:left="9793" w:hanging="720"/>
      </w:pPr>
    </w:lvl>
    <w:lvl w:ilvl="2">
      <w:start w:val="1"/>
      <w:numFmt w:val="decimal"/>
      <w:isLgl/>
      <w:lvlText w:val="%1.%2.%3."/>
      <w:lvlJc w:val="left"/>
      <w:pPr>
        <w:ind w:left="10654" w:hanging="720"/>
      </w:pPr>
    </w:lvl>
    <w:lvl w:ilvl="3">
      <w:start w:val="1"/>
      <w:numFmt w:val="decimal"/>
      <w:isLgl/>
      <w:lvlText w:val="%1.%2.%3.%4."/>
      <w:lvlJc w:val="left"/>
      <w:pPr>
        <w:ind w:left="11374" w:hanging="1080"/>
      </w:pPr>
    </w:lvl>
    <w:lvl w:ilvl="4">
      <w:start w:val="1"/>
      <w:numFmt w:val="decimal"/>
      <w:isLgl/>
      <w:lvlText w:val="%1.%2.%3.%4.%5."/>
      <w:lvlJc w:val="left"/>
      <w:pPr>
        <w:ind w:left="11734" w:hanging="1080"/>
      </w:pPr>
    </w:lvl>
    <w:lvl w:ilvl="5">
      <w:start w:val="1"/>
      <w:numFmt w:val="decimal"/>
      <w:isLgl/>
      <w:lvlText w:val="%1.%2.%3.%4.%5.%6."/>
      <w:lvlJc w:val="left"/>
      <w:pPr>
        <w:ind w:left="12454" w:hanging="1440"/>
      </w:pPr>
    </w:lvl>
    <w:lvl w:ilvl="6">
      <w:start w:val="1"/>
      <w:numFmt w:val="decimal"/>
      <w:isLgl/>
      <w:lvlText w:val="%1.%2.%3.%4.%5.%6.%7."/>
      <w:lvlJc w:val="left"/>
      <w:pPr>
        <w:ind w:left="13174" w:hanging="1800"/>
      </w:pPr>
    </w:lvl>
    <w:lvl w:ilvl="7">
      <w:start w:val="1"/>
      <w:numFmt w:val="decimal"/>
      <w:isLgl/>
      <w:lvlText w:val="%1.%2.%3.%4.%5.%6.%7.%8."/>
      <w:lvlJc w:val="left"/>
      <w:pPr>
        <w:ind w:left="13534" w:hanging="1800"/>
      </w:pPr>
    </w:lvl>
    <w:lvl w:ilvl="8">
      <w:start w:val="1"/>
      <w:numFmt w:val="decimal"/>
      <w:isLgl/>
      <w:lvlText w:val="%1.%2.%3.%4.%5.%6.%7.%8.%9."/>
      <w:lvlJc w:val="left"/>
      <w:pPr>
        <w:ind w:left="14254" w:hanging="2160"/>
      </w:pPr>
    </w:lvl>
  </w:abstractNum>
  <w:num w:numId="1">
    <w:abstractNumId w:val="8"/>
  </w:num>
  <w:num w:numId="2">
    <w:abstractNumId w:val="6"/>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F1"/>
    <w:rsid w:val="00001B9F"/>
    <w:rsid w:val="00002029"/>
    <w:rsid w:val="0000379F"/>
    <w:rsid w:val="000055E5"/>
    <w:rsid w:val="00013E32"/>
    <w:rsid w:val="000143EC"/>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4172"/>
    <w:rsid w:val="00087693"/>
    <w:rsid w:val="00090DFC"/>
    <w:rsid w:val="00091B27"/>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6CD6"/>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A2FC6"/>
    <w:rsid w:val="001A515F"/>
    <w:rsid w:val="001B432F"/>
    <w:rsid w:val="001C00B2"/>
    <w:rsid w:val="001C0E6E"/>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46C1"/>
    <w:rsid w:val="002168EC"/>
    <w:rsid w:val="00217810"/>
    <w:rsid w:val="0022074B"/>
    <w:rsid w:val="00220CD5"/>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011E"/>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6DC"/>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72CB"/>
    <w:rsid w:val="003B17C9"/>
    <w:rsid w:val="003B792C"/>
    <w:rsid w:val="003B7A23"/>
    <w:rsid w:val="003C17AF"/>
    <w:rsid w:val="003C24DD"/>
    <w:rsid w:val="003C29EA"/>
    <w:rsid w:val="003C330A"/>
    <w:rsid w:val="003D13F9"/>
    <w:rsid w:val="003D178D"/>
    <w:rsid w:val="003D580A"/>
    <w:rsid w:val="003D7BCD"/>
    <w:rsid w:val="003E04CA"/>
    <w:rsid w:val="003E1A96"/>
    <w:rsid w:val="003E223C"/>
    <w:rsid w:val="003E2295"/>
    <w:rsid w:val="003E6BD4"/>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690F"/>
    <w:rsid w:val="004E128F"/>
    <w:rsid w:val="004E2DA6"/>
    <w:rsid w:val="004E6B1B"/>
    <w:rsid w:val="004E76D7"/>
    <w:rsid w:val="004F2691"/>
    <w:rsid w:val="004F7BBD"/>
    <w:rsid w:val="005001EA"/>
    <w:rsid w:val="005011CB"/>
    <w:rsid w:val="00502860"/>
    <w:rsid w:val="0050302F"/>
    <w:rsid w:val="005160B7"/>
    <w:rsid w:val="00516A74"/>
    <w:rsid w:val="005264CC"/>
    <w:rsid w:val="0053289A"/>
    <w:rsid w:val="00536735"/>
    <w:rsid w:val="00537396"/>
    <w:rsid w:val="00543514"/>
    <w:rsid w:val="00543F55"/>
    <w:rsid w:val="00550628"/>
    <w:rsid w:val="00550A26"/>
    <w:rsid w:val="0055616E"/>
    <w:rsid w:val="005577FD"/>
    <w:rsid w:val="00560F88"/>
    <w:rsid w:val="00563A23"/>
    <w:rsid w:val="00566B85"/>
    <w:rsid w:val="00566F52"/>
    <w:rsid w:val="00571475"/>
    <w:rsid w:val="00571F67"/>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49A8"/>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6765"/>
    <w:rsid w:val="00717A5F"/>
    <w:rsid w:val="00717F3B"/>
    <w:rsid w:val="00721049"/>
    <w:rsid w:val="007258C9"/>
    <w:rsid w:val="007270EF"/>
    <w:rsid w:val="00727F11"/>
    <w:rsid w:val="007329ED"/>
    <w:rsid w:val="00734355"/>
    <w:rsid w:val="007371B8"/>
    <w:rsid w:val="00742F21"/>
    <w:rsid w:val="007471E1"/>
    <w:rsid w:val="00747980"/>
    <w:rsid w:val="0075045A"/>
    <w:rsid w:val="0075063A"/>
    <w:rsid w:val="0075105C"/>
    <w:rsid w:val="00752CDA"/>
    <w:rsid w:val="007535DB"/>
    <w:rsid w:val="0075450C"/>
    <w:rsid w:val="0076054D"/>
    <w:rsid w:val="00760C8D"/>
    <w:rsid w:val="00760EB2"/>
    <w:rsid w:val="007623B2"/>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3DDC"/>
    <w:rsid w:val="007A4C6D"/>
    <w:rsid w:val="007B1044"/>
    <w:rsid w:val="007B1690"/>
    <w:rsid w:val="007B2789"/>
    <w:rsid w:val="007B2A5F"/>
    <w:rsid w:val="007B5493"/>
    <w:rsid w:val="007B6A9A"/>
    <w:rsid w:val="007B7088"/>
    <w:rsid w:val="007C0BD8"/>
    <w:rsid w:val="007C5DE8"/>
    <w:rsid w:val="007D2597"/>
    <w:rsid w:val="007D27AB"/>
    <w:rsid w:val="007D322A"/>
    <w:rsid w:val="007D35D2"/>
    <w:rsid w:val="007D501B"/>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D0B54"/>
    <w:rsid w:val="008D2840"/>
    <w:rsid w:val="008E2305"/>
    <w:rsid w:val="008E2E25"/>
    <w:rsid w:val="008E3516"/>
    <w:rsid w:val="008E68C6"/>
    <w:rsid w:val="008F15C1"/>
    <w:rsid w:val="008F5112"/>
    <w:rsid w:val="008F6DE8"/>
    <w:rsid w:val="00903333"/>
    <w:rsid w:val="009045D0"/>
    <w:rsid w:val="00907A40"/>
    <w:rsid w:val="0091211E"/>
    <w:rsid w:val="00916726"/>
    <w:rsid w:val="00920D42"/>
    <w:rsid w:val="0092359E"/>
    <w:rsid w:val="00924928"/>
    <w:rsid w:val="009249F4"/>
    <w:rsid w:val="00926630"/>
    <w:rsid w:val="00926FD0"/>
    <w:rsid w:val="00927B16"/>
    <w:rsid w:val="0093458C"/>
    <w:rsid w:val="00934FD2"/>
    <w:rsid w:val="009353DD"/>
    <w:rsid w:val="0093564D"/>
    <w:rsid w:val="009401B9"/>
    <w:rsid w:val="00940870"/>
    <w:rsid w:val="00941150"/>
    <w:rsid w:val="00943636"/>
    <w:rsid w:val="00944162"/>
    <w:rsid w:val="009442AA"/>
    <w:rsid w:val="00944BDF"/>
    <w:rsid w:val="00946CD8"/>
    <w:rsid w:val="00947534"/>
    <w:rsid w:val="009530C7"/>
    <w:rsid w:val="00953E0A"/>
    <w:rsid w:val="00961A59"/>
    <w:rsid w:val="00962558"/>
    <w:rsid w:val="00964E2A"/>
    <w:rsid w:val="009722B2"/>
    <w:rsid w:val="009750BC"/>
    <w:rsid w:val="00976D8D"/>
    <w:rsid w:val="0098078F"/>
    <w:rsid w:val="009855E6"/>
    <w:rsid w:val="00987501"/>
    <w:rsid w:val="00991212"/>
    <w:rsid w:val="00993975"/>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7266"/>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37874"/>
    <w:rsid w:val="00B40B02"/>
    <w:rsid w:val="00B4143E"/>
    <w:rsid w:val="00B45E08"/>
    <w:rsid w:val="00B467A8"/>
    <w:rsid w:val="00B53B6E"/>
    <w:rsid w:val="00B56E82"/>
    <w:rsid w:val="00B611EC"/>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2CA5"/>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E2077"/>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614A0"/>
    <w:rsid w:val="00D6269D"/>
    <w:rsid w:val="00D64FA4"/>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6C25"/>
    <w:rsid w:val="00EE7106"/>
    <w:rsid w:val="00EE73E3"/>
    <w:rsid w:val="00EF5645"/>
    <w:rsid w:val="00EF6BD2"/>
    <w:rsid w:val="00EF7429"/>
    <w:rsid w:val="00F00D83"/>
    <w:rsid w:val="00F04F07"/>
    <w:rsid w:val="00F04FB4"/>
    <w:rsid w:val="00F07695"/>
    <w:rsid w:val="00F116EC"/>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uiPriority w:val="99"/>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uiPriority w:val="99"/>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uiPriority w:val="99"/>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uiPriority w:val="99"/>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uiPriority w:val="99"/>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rsid w:val="00EA5D8C"/>
    <w:pPr>
      <w:widowControl/>
    </w:pPr>
    <w:rPr>
      <w:rFonts w:ascii="Tahoma" w:hAnsi="Tahoma" w:cs="Tahoma"/>
      <w:sz w:val="16"/>
      <w:szCs w:val="16"/>
      <w:lang w:eastAsia="en-US"/>
    </w:rPr>
  </w:style>
  <w:style w:type="character" w:customStyle="1" w:styleId="a5">
    <w:name w:val="Текст выноски Знак"/>
    <w:basedOn w:val="a1"/>
    <w:link w:val="a4"/>
    <w:locked/>
    <w:rsid w:val="00EA5D8C"/>
    <w:rPr>
      <w:rFonts w:ascii="Tahoma" w:hAnsi="Tahoma" w:cs="Tahoma"/>
      <w:sz w:val="16"/>
      <w:szCs w:val="16"/>
    </w:rPr>
  </w:style>
  <w:style w:type="paragraph" w:styleId="a6">
    <w:name w:val="header"/>
    <w:aliases w:val="ВерхКолонтитул"/>
    <w:basedOn w:val="a0"/>
    <w:link w:val="11"/>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rsid w:val="00BC3C75"/>
    <w:pPr>
      <w:keepNext/>
      <w:spacing w:before="240" w:after="120"/>
      <w:ind w:firstLine="839"/>
      <w:jc w:val="both"/>
    </w:pPr>
    <w:rPr>
      <w:rFonts w:ascii="Times New Roman" w:hAnsi="Times New Roman"/>
      <w:b/>
      <w:bCs/>
      <w:sz w:val="28"/>
    </w:rPr>
  </w:style>
  <w:style w:type="paragraph" w:customStyle="1" w:styleId="ae">
    <w:name w:val="ттт"/>
    <w:basedOn w:val="aa"/>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uiPriority w:val="99"/>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uiPriority w:val="99"/>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uiPriority w:val="9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uiPriority w:val="99"/>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uiPriority w:val="9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uiPriority w:val="99"/>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uiPriority w:val="99"/>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uiPriority w:val="99"/>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uiPriority w:val="99"/>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uiPriority w:val="99"/>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uiPriority w:val="99"/>
    <w:rsid w:val="000A137B"/>
  </w:style>
  <w:style w:type="character" w:customStyle="1" w:styleId="aff3">
    <w:name w:val="Символ нумерации"/>
    <w:rsid w:val="000A137B"/>
  </w:style>
  <w:style w:type="character" w:customStyle="1" w:styleId="aff4">
    <w:name w:val="Маркеры списка"/>
    <w:uiPriority w:val="99"/>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uiPriority w:val="99"/>
    <w:rsid w:val="000A137B"/>
  </w:style>
  <w:style w:type="character" w:customStyle="1" w:styleId="WW8Num39z0">
    <w:name w:val="WW8Num39z0"/>
    <w:uiPriority w:val="99"/>
    <w:rsid w:val="000A137B"/>
    <w:rPr>
      <w:rFonts w:ascii="Times New Roman" w:hAnsi="Times New Roman"/>
      <w:sz w:val="28"/>
    </w:rPr>
  </w:style>
  <w:style w:type="character" w:customStyle="1" w:styleId="WW8Num28z0">
    <w:name w:val="WW8Num28z0"/>
    <w:uiPriority w:val="99"/>
    <w:rsid w:val="000A137B"/>
    <w:rPr>
      <w:sz w:val="28"/>
    </w:rPr>
  </w:style>
  <w:style w:type="character" w:customStyle="1" w:styleId="WW8Num25z0">
    <w:name w:val="WW8Num25z0"/>
    <w:uiPriority w:val="99"/>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uiPriority w:val="99"/>
    <w:rsid w:val="000A137B"/>
  </w:style>
  <w:style w:type="character" w:customStyle="1" w:styleId="aff5">
    <w:name w:val="Не вступил в силу"/>
    <w:rsid w:val="000A137B"/>
    <w:rPr>
      <w:strike/>
      <w:color w:val="008080"/>
    </w:rPr>
  </w:style>
  <w:style w:type="character" w:customStyle="1" w:styleId="WW8Num54z0">
    <w:name w:val="WW8Num54z0"/>
    <w:uiPriority w:val="99"/>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uiPriority w:val="99"/>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uiPriority w:val="99"/>
    <w:rsid w:val="000A137B"/>
  </w:style>
  <w:style w:type="paragraph" w:customStyle="1" w:styleId="19">
    <w:name w:val="Указатель1"/>
    <w:basedOn w:val="a0"/>
    <w:uiPriority w:val="99"/>
    <w:rsid w:val="000A137B"/>
    <w:pPr>
      <w:suppressLineNumbers/>
      <w:suppressAutoHyphens/>
    </w:pPr>
    <w:rPr>
      <w:rFonts w:eastAsia="Times New Roman" w:cs="Tahoma"/>
      <w:szCs w:val="24"/>
      <w:lang w:eastAsia="ar-SA"/>
    </w:rPr>
  </w:style>
  <w:style w:type="paragraph" w:styleId="affa">
    <w:name w:val="Subtitle"/>
    <w:basedOn w:val="aff9"/>
    <w:next w:val="aff"/>
    <w:link w:val="1a"/>
    <w:uiPriority w:val="99"/>
    <w:qFormat/>
    <w:locked/>
    <w:rsid w:val="000A137B"/>
    <w:rPr>
      <w:i/>
      <w:iCs/>
      <w:szCs w:val="28"/>
    </w:rPr>
  </w:style>
  <w:style w:type="character" w:customStyle="1" w:styleId="1a">
    <w:name w:val="Подзаголовок Знак1"/>
    <w:basedOn w:val="a1"/>
    <w:link w:val="affa"/>
    <w:uiPriority w:val="99"/>
    <w:locked/>
    <w:rsid w:val="00120642"/>
    <w:rPr>
      <w:rFonts w:ascii="Cambria" w:hAnsi="Cambria" w:cs="Times New Roman"/>
      <w:sz w:val="24"/>
      <w:szCs w:val="24"/>
      <w:lang w:eastAsia="en-US"/>
    </w:rPr>
  </w:style>
  <w:style w:type="paragraph" w:styleId="1b">
    <w:name w:val="index 1"/>
    <w:basedOn w:val="a0"/>
    <w:next w:val="a0"/>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uiPriority w:val="99"/>
    <w:semiHidden/>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uiPriority w:val="99"/>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uiPriority w:val="99"/>
    <w:rsid w:val="000A137B"/>
    <w:pPr>
      <w:ind w:left="1080" w:hanging="360"/>
    </w:pPr>
  </w:style>
  <w:style w:type="paragraph" w:customStyle="1" w:styleId="affd">
    <w:name w:val="Верхний колонтитул слева"/>
    <w:basedOn w:val="a0"/>
    <w:uiPriority w:val="99"/>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uiPriority w:val="99"/>
    <w:rsid w:val="000A137B"/>
    <w:pPr>
      <w:suppressLineNumbers/>
      <w:suppressAutoHyphens/>
    </w:pPr>
    <w:rPr>
      <w:rFonts w:eastAsia="Times New Roman"/>
      <w:szCs w:val="24"/>
      <w:lang w:eastAsia="ar-SA"/>
    </w:rPr>
  </w:style>
  <w:style w:type="paragraph" w:customStyle="1" w:styleId="1d">
    <w:name w:val="Цитата1"/>
    <w:basedOn w:val="a0"/>
    <w:uiPriority w:val="99"/>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uiPriority w:val="99"/>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uiPriority w:val="99"/>
    <w:rsid w:val="000A137B"/>
    <w:pPr>
      <w:suppressAutoHyphens/>
      <w:jc w:val="center"/>
    </w:pPr>
    <w:rPr>
      <w:rFonts w:eastAsia="Times New Roman"/>
      <w:sz w:val="30"/>
      <w:szCs w:val="24"/>
      <w:lang w:eastAsia="ar-SA"/>
    </w:rPr>
  </w:style>
  <w:style w:type="paragraph" w:customStyle="1" w:styleId="aaanao">
    <w:name w:val="aa?anao"/>
    <w:basedOn w:val="a0"/>
    <w:next w:val="a0"/>
    <w:uiPriority w:val="99"/>
    <w:rsid w:val="000A137B"/>
    <w:pPr>
      <w:suppressAutoHyphens/>
      <w:jc w:val="center"/>
    </w:pPr>
    <w:rPr>
      <w:rFonts w:eastAsia="Times New Roman"/>
      <w:sz w:val="30"/>
      <w:szCs w:val="24"/>
      <w:lang w:eastAsia="ar-SA"/>
    </w:rPr>
  </w:style>
  <w:style w:type="paragraph" w:customStyle="1" w:styleId="210">
    <w:name w:val="Основной текст 21"/>
    <w:basedOn w:val="a0"/>
    <w:uiPriority w:val="99"/>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uiPriority w:val="99"/>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uiPriority w:val="99"/>
    <w:rsid w:val="000A137B"/>
    <w:pPr>
      <w:jc w:val="center"/>
    </w:pPr>
    <w:rPr>
      <w:b/>
      <w:bCs/>
      <w:i/>
      <w:iCs/>
    </w:rPr>
  </w:style>
  <w:style w:type="paragraph" w:customStyle="1" w:styleId="WW-2">
    <w:name w:val="WW-Основной текст с отступом 2"/>
    <w:basedOn w:val="a0"/>
    <w:uiPriority w:val="99"/>
    <w:rsid w:val="000A137B"/>
    <w:pPr>
      <w:suppressAutoHyphens/>
      <w:ind w:firstLine="851"/>
      <w:jc w:val="both"/>
    </w:pPr>
    <w:rPr>
      <w:sz w:val="28"/>
      <w:szCs w:val="24"/>
      <w:lang w:eastAsia="ar-SA"/>
    </w:rPr>
  </w:style>
  <w:style w:type="paragraph" w:customStyle="1" w:styleId="WW-3">
    <w:name w:val="WW-Основной текст с отступом 3"/>
    <w:basedOn w:val="a0"/>
    <w:uiPriority w:val="99"/>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uiPriority w:val="99"/>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uiPriority w:val="99"/>
    <w:rsid w:val="000A137B"/>
    <w:pPr>
      <w:widowControl/>
      <w:suppressAutoHyphens/>
      <w:spacing w:after="120" w:line="480" w:lineRule="auto"/>
    </w:pPr>
    <w:rPr>
      <w:szCs w:val="24"/>
      <w:lang w:eastAsia="ar-SA"/>
    </w:rPr>
  </w:style>
  <w:style w:type="paragraph" w:customStyle="1" w:styleId="26">
    <w:name w:val="Текст2"/>
    <w:basedOn w:val="a0"/>
    <w:uiPriority w:val="99"/>
    <w:rsid w:val="000A137B"/>
    <w:pPr>
      <w:widowControl/>
    </w:pPr>
    <w:rPr>
      <w:rFonts w:ascii="Courier New" w:hAnsi="Courier New"/>
      <w:sz w:val="20"/>
      <w:szCs w:val="24"/>
      <w:lang w:eastAsia="ar-SA"/>
    </w:rPr>
  </w:style>
  <w:style w:type="paragraph" w:customStyle="1" w:styleId="1f0">
    <w:name w:val="Название1"/>
    <w:basedOn w:val="a0"/>
    <w:uiPriority w:val="99"/>
    <w:rsid w:val="000A137B"/>
    <w:pPr>
      <w:widowControl/>
      <w:suppressLineNumbers/>
      <w:suppressAutoHyphens/>
      <w:spacing w:before="120" w:after="120"/>
    </w:pPr>
    <w:rPr>
      <w:rFonts w:cs="Tahoma"/>
      <w:i/>
      <w:iCs/>
      <w:szCs w:val="24"/>
      <w:lang w:eastAsia="ar-SA"/>
    </w:rPr>
  </w:style>
  <w:style w:type="paragraph" w:customStyle="1" w:styleId="afff1">
    <w:name w:val="Стиль"/>
    <w:uiPriority w:val="99"/>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uiPriority w:val="99"/>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uiPriority w:val="99"/>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uiPriority w:val="99"/>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uiPriority w:val="99"/>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uiPriority w:val="9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semiHidden/>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f9">
    <w:name w:val="Абзац списка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b"/>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c">
    <w:name w:val="Обычный1"/>
    <w:uiPriority w:val="99"/>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semiHidden/>
    <w:unhideWhenUsed/>
    <w:rsid w:val="00620E7A"/>
  </w:style>
  <w:style w:type="paragraph" w:customStyle="1" w:styleId="CharCharCarCarCharCharCarCarCharCharCarCarCharChar0">
    <w:name w:val="Char Char Car Car Char Char Car Car Char Char Car Car Char Char"/>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0"/>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0"/>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uiPriority w:val="99"/>
    <w:locked/>
    <w:rsid w:val="000540DC"/>
    <w:rPr>
      <w:b/>
      <w:bCs/>
      <w:sz w:val="26"/>
      <w:szCs w:val="26"/>
      <w:shd w:val="clear" w:color="auto" w:fill="FFFFFF"/>
    </w:rPr>
  </w:style>
  <w:style w:type="paragraph" w:customStyle="1" w:styleId="216">
    <w:name w:val="Основной текст (2)1"/>
    <w:basedOn w:val="a0"/>
    <w:link w:val="2f2"/>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0"/>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9"/>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3">
    <w:name w:val="Обычный2"/>
    <w:rsid w:val="005F728C"/>
    <w:pPr>
      <w:widowControl w:val="0"/>
      <w:snapToGrid w:val="0"/>
      <w:ind w:firstLine="560"/>
      <w:jc w:val="both"/>
    </w:pPr>
    <w:rPr>
      <w:rFonts w:ascii="Times New Roman" w:eastAsia="Times New Roman" w:hAnsi="Times New Roman"/>
      <w:sz w:val="24"/>
    </w:rPr>
  </w:style>
  <w:style w:type="character" w:customStyle="1" w:styleId="1ff1">
    <w:name w:val="Нижний колонтитул Знак1"/>
    <w:basedOn w:val="a1"/>
    <w:uiPriority w:val="99"/>
    <w:semiHidden/>
    <w:rsid w:val="000143EC"/>
    <w:rPr>
      <w:sz w:val="24"/>
      <w:szCs w:val="24"/>
    </w:rPr>
  </w:style>
  <w:style w:type="numbering" w:customStyle="1" w:styleId="75">
    <w:name w:val="Нет списка7"/>
    <w:next w:val="a3"/>
    <w:uiPriority w:val="99"/>
    <w:semiHidden/>
    <w:unhideWhenUsed/>
    <w:rsid w:val="00926630"/>
  </w:style>
  <w:style w:type="character" w:styleId="afffff">
    <w:name w:val="annotation reference"/>
    <w:semiHidden/>
    <w:unhideWhenUsed/>
    <w:locked/>
    <w:rsid w:val="00926630"/>
    <w:rPr>
      <w:sz w:val="16"/>
      <w:szCs w:val="16"/>
    </w:rPr>
  </w:style>
  <w:style w:type="table" w:customStyle="1" w:styleId="290">
    <w:name w:val="Сетка таблицы29"/>
    <w:basedOn w:val="a2"/>
    <w:next w:val="af2"/>
    <w:rsid w:val="00926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rsid w:val="0092663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rsid w:val="0092663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uiPriority w:val="99"/>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uiPriority w:val="99"/>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uiPriority w:val="99"/>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uiPriority w:val="99"/>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uiPriority w:val="99"/>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rsid w:val="00EA5D8C"/>
    <w:pPr>
      <w:widowControl/>
    </w:pPr>
    <w:rPr>
      <w:rFonts w:ascii="Tahoma" w:hAnsi="Tahoma" w:cs="Tahoma"/>
      <w:sz w:val="16"/>
      <w:szCs w:val="16"/>
      <w:lang w:eastAsia="en-US"/>
    </w:rPr>
  </w:style>
  <w:style w:type="character" w:customStyle="1" w:styleId="a5">
    <w:name w:val="Текст выноски Знак"/>
    <w:basedOn w:val="a1"/>
    <w:link w:val="a4"/>
    <w:locked/>
    <w:rsid w:val="00EA5D8C"/>
    <w:rPr>
      <w:rFonts w:ascii="Tahoma" w:hAnsi="Tahoma" w:cs="Tahoma"/>
      <w:sz w:val="16"/>
      <w:szCs w:val="16"/>
    </w:rPr>
  </w:style>
  <w:style w:type="paragraph" w:styleId="a6">
    <w:name w:val="header"/>
    <w:aliases w:val="ВерхКолонтитул"/>
    <w:basedOn w:val="a0"/>
    <w:link w:val="11"/>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rsid w:val="00BC3C75"/>
    <w:pPr>
      <w:keepNext/>
      <w:spacing w:before="240" w:after="120"/>
      <w:ind w:firstLine="839"/>
      <w:jc w:val="both"/>
    </w:pPr>
    <w:rPr>
      <w:rFonts w:ascii="Times New Roman" w:hAnsi="Times New Roman"/>
      <w:b/>
      <w:bCs/>
      <w:sz w:val="28"/>
    </w:rPr>
  </w:style>
  <w:style w:type="paragraph" w:customStyle="1" w:styleId="ae">
    <w:name w:val="ттт"/>
    <w:basedOn w:val="aa"/>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uiPriority w:val="99"/>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uiPriority w:val="99"/>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uiPriority w:val="9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uiPriority w:val="99"/>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uiPriority w:val="9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uiPriority w:val="99"/>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uiPriority w:val="99"/>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uiPriority w:val="99"/>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uiPriority w:val="99"/>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uiPriority w:val="99"/>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uiPriority w:val="99"/>
    <w:rsid w:val="000A137B"/>
  </w:style>
  <w:style w:type="character" w:customStyle="1" w:styleId="aff3">
    <w:name w:val="Символ нумерации"/>
    <w:rsid w:val="000A137B"/>
  </w:style>
  <w:style w:type="character" w:customStyle="1" w:styleId="aff4">
    <w:name w:val="Маркеры списка"/>
    <w:uiPriority w:val="99"/>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uiPriority w:val="99"/>
    <w:rsid w:val="000A137B"/>
  </w:style>
  <w:style w:type="character" w:customStyle="1" w:styleId="WW8Num39z0">
    <w:name w:val="WW8Num39z0"/>
    <w:uiPriority w:val="99"/>
    <w:rsid w:val="000A137B"/>
    <w:rPr>
      <w:rFonts w:ascii="Times New Roman" w:hAnsi="Times New Roman"/>
      <w:sz w:val="28"/>
    </w:rPr>
  </w:style>
  <w:style w:type="character" w:customStyle="1" w:styleId="WW8Num28z0">
    <w:name w:val="WW8Num28z0"/>
    <w:uiPriority w:val="99"/>
    <w:rsid w:val="000A137B"/>
    <w:rPr>
      <w:sz w:val="28"/>
    </w:rPr>
  </w:style>
  <w:style w:type="character" w:customStyle="1" w:styleId="WW8Num25z0">
    <w:name w:val="WW8Num25z0"/>
    <w:uiPriority w:val="99"/>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uiPriority w:val="99"/>
    <w:rsid w:val="000A137B"/>
  </w:style>
  <w:style w:type="character" w:customStyle="1" w:styleId="aff5">
    <w:name w:val="Не вступил в силу"/>
    <w:rsid w:val="000A137B"/>
    <w:rPr>
      <w:strike/>
      <w:color w:val="008080"/>
    </w:rPr>
  </w:style>
  <w:style w:type="character" w:customStyle="1" w:styleId="WW8Num54z0">
    <w:name w:val="WW8Num54z0"/>
    <w:uiPriority w:val="99"/>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uiPriority w:val="99"/>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uiPriority w:val="99"/>
    <w:rsid w:val="000A137B"/>
  </w:style>
  <w:style w:type="paragraph" w:customStyle="1" w:styleId="19">
    <w:name w:val="Указатель1"/>
    <w:basedOn w:val="a0"/>
    <w:uiPriority w:val="99"/>
    <w:rsid w:val="000A137B"/>
    <w:pPr>
      <w:suppressLineNumbers/>
      <w:suppressAutoHyphens/>
    </w:pPr>
    <w:rPr>
      <w:rFonts w:eastAsia="Times New Roman" w:cs="Tahoma"/>
      <w:szCs w:val="24"/>
      <w:lang w:eastAsia="ar-SA"/>
    </w:rPr>
  </w:style>
  <w:style w:type="paragraph" w:styleId="affa">
    <w:name w:val="Subtitle"/>
    <w:basedOn w:val="aff9"/>
    <w:next w:val="aff"/>
    <w:link w:val="1a"/>
    <w:uiPriority w:val="99"/>
    <w:qFormat/>
    <w:locked/>
    <w:rsid w:val="000A137B"/>
    <w:rPr>
      <w:i/>
      <w:iCs/>
      <w:szCs w:val="28"/>
    </w:rPr>
  </w:style>
  <w:style w:type="character" w:customStyle="1" w:styleId="1a">
    <w:name w:val="Подзаголовок Знак1"/>
    <w:basedOn w:val="a1"/>
    <w:link w:val="affa"/>
    <w:uiPriority w:val="99"/>
    <w:locked/>
    <w:rsid w:val="00120642"/>
    <w:rPr>
      <w:rFonts w:ascii="Cambria" w:hAnsi="Cambria" w:cs="Times New Roman"/>
      <w:sz w:val="24"/>
      <w:szCs w:val="24"/>
      <w:lang w:eastAsia="en-US"/>
    </w:rPr>
  </w:style>
  <w:style w:type="paragraph" w:styleId="1b">
    <w:name w:val="index 1"/>
    <w:basedOn w:val="a0"/>
    <w:next w:val="a0"/>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uiPriority w:val="99"/>
    <w:semiHidden/>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uiPriority w:val="99"/>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uiPriority w:val="99"/>
    <w:rsid w:val="000A137B"/>
    <w:pPr>
      <w:ind w:left="1080" w:hanging="360"/>
    </w:pPr>
  </w:style>
  <w:style w:type="paragraph" w:customStyle="1" w:styleId="affd">
    <w:name w:val="Верхний колонтитул слева"/>
    <w:basedOn w:val="a0"/>
    <w:uiPriority w:val="99"/>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uiPriority w:val="99"/>
    <w:rsid w:val="000A137B"/>
    <w:pPr>
      <w:suppressLineNumbers/>
      <w:suppressAutoHyphens/>
    </w:pPr>
    <w:rPr>
      <w:rFonts w:eastAsia="Times New Roman"/>
      <w:szCs w:val="24"/>
      <w:lang w:eastAsia="ar-SA"/>
    </w:rPr>
  </w:style>
  <w:style w:type="paragraph" w:customStyle="1" w:styleId="1d">
    <w:name w:val="Цитата1"/>
    <w:basedOn w:val="a0"/>
    <w:uiPriority w:val="99"/>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uiPriority w:val="99"/>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uiPriority w:val="99"/>
    <w:rsid w:val="000A137B"/>
    <w:pPr>
      <w:suppressAutoHyphens/>
      <w:jc w:val="center"/>
    </w:pPr>
    <w:rPr>
      <w:rFonts w:eastAsia="Times New Roman"/>
      <w:sz w:val="30"/>
      <w:szCs w:val="24"/>
      <w:lang w:eastAsia="ar-SA"/>
    </w:rPr>
  </w:style>
  <w:style w:type="paragraph" w:customStyle="1" w:styleId="aaanao">
    <w:name w:val="aa?anao"/>
    <w:basedOn w:val="a0"/>
    <w:next w:val="a0"/>
    <w:uiPriority w:val="99"/>
    <w:rsid w:val="000A137B"/>
    <w:pPr>
      <w:suppressAutoHyphens/>
      <w:jc w:val="center"/>
    </w:pPr>
    <w:rPr>
      <w:rFonts w:eastAsia="Times New Roman"/>
      <w:sz w:val="30"/>
      <w:szCs w:val="24"/>
      <w:lang w:eastAsia="ar-SA"/>
    </w:rPr>
  </w:style>
  <w:style w:type="paragraph" w:customStyle="1" w:styleId="210">
    <w:name w:val="Основной текст 21"/>
    <w:basedOn w:val="a0"/>
    <w:uiPriority w:val="99"/>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uiPriority w:val="99"/>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uiPriority w:val="99"/>
    <w:rsid w:val="000A137B"/>
    <w:pPr>
      <w:jc w:val="center"/>
    </w:pPr>
    <w:rPr>
      <w:b/>
      <w:bCs/>
      <w:i/>
      <w:iCs/>
    </w:rPr>
  </w:style>
  <w:style w:type="paragraph" w:customStyle="1" w:styleId="WW-2">
    <w:name w:val="WW-Основной текст с отступом 2"/>
    <w:basedOn w:val="a0"/>
    <w:uiPriority w:val="99"/>
    <w:rsid w:val="000A137B"/>
    <w:pPr>
      <w:suppressAutoHyphens/>
      <w:ind w:firstLine="851"/>
      <w:jc w:val="both"/>
    </w:pPr>
    <w:rPr>
      <w:sz w:val="28"/>
      <w:szCs w:val="24"/>
      <w:lang w:eastAsia="ar-SA"/>
    </w:rPr>
  </w:style>
  <w:style w:type="paragraph" w:customStyle="1" w:styleId="WW-3">
    <w:name w:val="WW-Основной текст с отступом 3"/>
    <w:basedOn w:val="a0"/>
    <w:uiPriority w:val="99"/>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uiPriority w:val="99"/>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uiPriority w:val="99"/>
    <w:rsid w:val="000A137B"/>
    <w:pPr>
      <w:widowControl/>
      <w:suppressAutoHyphens/>
      <w:spacing w:after="120" w:line="480" w:lineRule="auto"/>
    </w:pPr>
    <w:rPr>
      <w:szCs w:val="24"/>
      <w:lang w:eastAsia="ar-SA"/>
    </w:rPr>
  </w:style>
  <w:style w:type="paragraph" w:customStyle="1" w:styleId="26">
    <w:name w:val="Текст2"/>
    <w:basedOn w:val="a0"/>
    <w:uiPriority w:val="99"/>
    <w:rsid w:val="000A137B"/>
    <w:pPr>
      <w:widowControl/>
    </w:pPr>
    <w:rPr>
      <w:rFonts w:ascii="Courier New" w:hAnsi="Courier New"/>
      <w:sz w:val="20"/>
      <w:szCs w:val="24"/>
      <w:lang w:eastAsia="ar-SA"/>
    </w:rPr>
  </w:style>
  <w:style w:type="paragraph" w:customStyle="1" w:styleId="1f0">
    <w:name w:val="Название1"/>
    <w:basedOn w:val="a0"/>
    <w:uiPriority w:val="99"/>
    <w:rsid w:val="000A137B"/>
    <w:pPr>
      <w:widowControl/>
      <w:suppressLineNumbers/>
      <w:suppressAutoHyphens/>
      <w:spacing w:before="120" w:after="120"/>
    </w:pPr>
    <w:rPr>
      <w:rFonts w:cs="Tahoma"/>
      <w:i/>
      <w:iCs/>
      <w:szCs w:val="24"/>
      <w:lang w:eastAsia="ar-SA"/>
    </w:rPr>
  </w:style>
  <w:style w:type="paragraph" w:customStyle="1" w:styleId="afff1">
    <w:name w:val="Стиль"/>
    <w:uiPriority w:val="99"/>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uiPriority w:val="99"/>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uiPriority w:val="99"/>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uiPriority w:val="99"/>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uiPriority w:val="99"/>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uiPriority w:val="9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semiHidden/>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f9">
    <w:name w:val="Абзац списка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b"/>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c">
    <w:name w:val="Обычный1"/>
    <w:uiPriority w:val="99"/>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semiHidden/>
    <w:unhideWhenUsed/>
    <w:rsid w:val="00620E7A"/>
  </w:style>
  <w:style w:type="paragraph" w:customStyle="1" w:styleId="CharCharCarCarCharCharCarCarCharCharCarCarCharChar0">
    <w:name w:val="Char Char Car Car Char Char Car Car Char Char Car Car Char Char"/>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0"/>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0"/>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uiPriority w:val="99"/>
    <w:locked/>
    <w:rsid w:val="000540DC"/>
    <w:rPr>
      <w:b/>
      <w:bCs/>
      <w:sz w:val="26"/>
      <w:szCs w:val="26"/>
      <w:shd w:val="clear" w:color="auto" w:fill="FFFFFF"/>
    </w:rPr>
  </w:style>
  <w:style w:type="paragraph" w:customStyle="1" w:styleId="216">
    <w:name w:val="Основной текст (2)1"/>
    <w:basedOn w:val="a0"/>
    <w:link w:val="2f2"/>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0"/>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9"/>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3">
    <w:name w:val="Обычный2"/>
    <w:rsid w:val="005F728C"/>
    <w:pPr>
      <w:widowControl w:val="0"/>
      <w:snapToGrid w:val="0"/>
      <w:ind w:firstLine="560"/>
      <w:jc w:val="both"/>
    </w:pPr>
    <w:rPr>
      <w:rFonts w:ascii="Times New Roman" w:eastAsia="Times New Roman" w:hAnsi="Times New Roman"/>
      <w:sz w:val="24"/>
    </w:rPr>
  </w:style>
  <w:style w:type="character" w:customStyle="1" w:styleId="1ff1">
    <w:name w:val="Нижний колонтитул Знак1"/>
    <w:basedOn w:val="a1"/>
    <w:uiPriority w:val="99"/>
    <w:semiHidden/>
    <w:rsid w:val="000143EC"/>
    <w:rPr>
      <w:sz w:val="24"/>
      <w:szCs w:val="24"/>
    </w:rPr>
  </w:style>
  <w:style w:type="numbering" w:customStyle="1" w:styleId="75">
    <w:name w:val="Нет списка7"/>
    <w:next w:val="a3"/>
    <w:uiPriority w:val="99"/>
    <w:semiHidden/>
    <w:unhideWhenUsed/>
    <w:rsid w:val="00926630"/>
  </w:style>
  <w:style w:type="character" w:styleId="afffff">
    <w:name w:val="annotation reference"/>
    <w:semiHidden/>
    <w:unhideWhenUsed/>
    <w:locked/>
    <w:rsid w:val="00926630"/>
    <w:rPr>
      <w:sz w:val="16"/>
      <w:szCs w:val="16"/>
    </w:rPr>
  </w:style>
  <w:style w:type="table" w:customStyle="1" w:styleId="290">
    <w:name w:val="Сетка таблицы29"/>
    <w:basedOn w:val="a2"/>
    <w:next w:val="af2"/>
    <w:rsid w:val="00926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rsid w:val="0092663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rsid w:val="00926630"/>
    <w:pPr>
      <w:widowControl w:val="0"/>
      <w:autoSpaceDE w:val="0"/>
      <w:autoSpaceDN w:val="0"/>
      <w:adjustRightInd w:val="0"/>
      <w:ind w:firstLine="720"/>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21909408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46993191">
      <w:bodyDiv w:val="1"/>
      <w:marLeft w:val="0"/>
      <w:marRight w:val="0"/>
      <w:marTop w:val="0"/>
      <w:marBottom w:val="0"/>
      <w:divBdr>
        <w:top w:val="none" w:sz="0" w:space="0" w:color="auto"/>
        <w:left w:val="none" w:sz="0" w:space="0" w:color="auto"/>
        <w:bottom w:val="none" w:sz="0" w:space="0" w:color="auto"/>
        <w:right w:val="none" w:sz="0" w:space="0" w:color="auto"/>
      </w:divBdr>
    </w:div>
    <w:div w:id="553195607">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601107082">
      <w:bodyDiv w:val="1"/>
      <w:marLeft w:val="0"/>
      <w:marRight w:val="0"/>
      <w:marTop w:val="0"/>
      <w:marBottom w:val="0"/>
      <w:divBdr>
        <w:top w:val="none" w:sz="0" w:space="0" w:color="auto"/>
        <w:left w:val="none" w:sz="0" w:space="0" w:color="auto"/>
        <w:bottom w:val="none" w:sz="0" w:space="0" w:color="auto"/>
        <w:right w:val="none" w:sz="0" w:space="0" w:color="auto"/>
      </w:divBdr>
    </w:div>
    <w:div w:id="644703880">
      <w:bodyDiv w:val="1"/>
      <w:marLeft w:val="0"/>
      <w:marRight w:val="0"/>
      <w:marTop w:val="0"/>
      <w:marBottom w:val="0"/>
      <w:divBdr>
        <w:top w:val="none" w:sz="0" w:space="0" w:color="auto"/>
        <w:left w:val="none" w:sz="0" w:space="0" w:color="auto"/>
        <w:bottom w:val="none" w:sz="0" w:space="0" w:color="auto"/>
        <w:right w:val="none" w:sz="0" w:space="0" w:color="auto"/>
      </w:divBdr>
    </w:div>
    <w:div w:id="661615993">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58079328">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902059676">
      <w:bodyDiv w:val="1"/>
      <w:marLeft w:val="0"/>
      <w:marRight w:val="0"/>
      <w:marTop w:val="0"/>
      <w:marBottom w:val="0"/>
      <w:divBdr>
        <w:top w:val="none" w:sz="0" w:space="0" w:color="auto"/>
        <w:left w:val="none" w:sz="0" w:space="0" w:color="auto"/>
        <w:bottom w:val="none" w:sz="0" w:space="0" w:color="auto"/>
        <w:right w:val="none" w:sz="0" w:space="0" w:color="auto"/>
      </w:divBdr>
    </w:div>
    <w:div w:id="1035276430">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76649799">
      <w:bodyDiv w:val="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13173777">
      <w:bodyDiv w:val="1"/>
      <w:marLeft w:val="0"/>
      <w:marRight w:val="0"/>
      <w:marTop w:val="0"/>
      <w:marBottom w:val="0"/>
      <w:divBdr>
        <w:top w:val="none" w:sz="0" w:space="0" w:color="auto"/>
        <w:left w:val="none" w:sz="0" w:space="0" w:color="auto"/>
        <w:bottom w:val="none" w:sz="0" w:space="0" w:color="auto"/>
        <w:right w:val="none" w:sz="0" w:space="0" w:color="auto"/>
      </w:divBdr>
    </w:div>
    <w:div w:id="1358966926">
      <w:bodyDiv w:val="1"/>
      <w:marLeft w:val="0"/>
      <w:marRight w:val="0"/>
      <w:marTop w:val="0"/>
      <w:marBottom w:val="0"/>
      <w:divBdr>
        <w:top w:val="none" w:sz="0" w:space="0" w:color="auto"/>
        <w:left w:val="none" w:sz="0" w:space="0" w:color="auto"/>
        <w:bottom w:val="none" w:sz="0" w:space="0" w:color="auto"/>
        <w:right w:val="none" w:sz="0" w:space="0" w:color="auto"/>
      </w:divBdr>
    </w:div>
    <w:div w:id="1400323005">
      <w:bodyDiv w:val="1"/>
      <w:marLeft w:val="0"/>
      <w:marRight w:val="0"/>
      <w:marTop w:val="0"/>
      <w:marBottom w:val="0"/>
      <w:divBdr>
        <w:top w:val="none" w:sz="0" w:space="0" w:color="auto"/>
        <w:left w:val="none" w:sz="0" w:space="0" w:color="auto"/>
        <w:bottom w:val="none" w:sz="0" w:space="0" w:color="auto"/>
        <w:right w:val="none" w:sz="0" w:space="0" w:color="auto"/>
      </w:divBdr>
    </w:div>
    <w:div w:id="1441880440">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06243667">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545362759">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 w:id="1688167650">
      <w:bodyDiv w:val="1"/>
      <w:marLeft w:val="0"/>
      <w:marRight w:val="0"/>
      <w:marTop w:val="0"/>
      <w:marBottom w:val="0"/>
      <w:divBdr>
        <w:top w:val="none" w:sz="0" w:space="0" w:color="auto"/>
        <w:left w:val="none" w:sz="0" w:space="0" w:color="auto"/>
        <w:bottom w:val="none" w:sz="0" w:space="0" w:color="auto"/>
        <w:right w:val="none" w:sz="0" w:space="0" w:color="auto"/>
      </w:divBdr>
    </w:div>
    <w:div w:id="1812136741">
      <w:bodyDiv w:val="1"/>
      <w:marLeft w:val="0"/>
      <w:marRight w:val="0"/>
      <w:marTop w:val="0"/>
      <w:marBottom w:val="0"/>
      <w:divBdr>
        <w:top w:val="none" w:sz="0" w:space="0" w:color="auto"/>
        <w:left w:val="none" w:sz="0" w:space="0" w:color="auto"/>
        <w:bottom w:val="none" w:sz="0" w:space="0" w:color="auto"/>
        <w:right w:val="none" w:sz="0" w:space="0" w:color="auto"/>
      </w:divBdr>
    </w:div>
    <w:div w:id="1919898057">
      <w:bodyDiv w:val="1"/>
      <w:marLeft w:val="0"/>
      <w:marRight w:val="0"/>
      <w:marTop w:val="0"/>
      <w:marBottom w:val="0"/>
      <w:divBdr>
        <w:top w:val="none" w:sz="0" w:space="0" w:color="auto"/>
        <w:left w:val="none" w:sz="0" w:space="0" w:color="auto"/>
        <w:bottom w:val="none" w:sz="0" w:space="0" w:color="auto"/>
        <w:right w:val="none" w:sz="0" w:space="0" w:color="auto"/>
      </w:divBdr>
    </w:div>
    <w:div w:id="1958444448">
      <w:bodyDiv w:val="1"/>
      <w:marLeft w:val="0"/>
      <w:marRight w:val="0"/>
      <w:marTop w:val="0"/>
      <w:marBottom w:val="0"/>
      <w:divBdr>
        <w:top w:val="none" w:sz="0" w:space="0" w:color="auto"/>
        <w:left w:val="none" w:sz="0" w:space="0" w:color="auto"/>
        <w:bottom w:val="none" w:sz="0" w:space="0" w:color="auto"/>
        <w:right w:val="none" w:sz="0" w:space="0" w:color="auto"/>
      </w:divBdr>
    </w:div>
    <w:div w:id="2001929134">
      <w:bodyDiv w:val="1"/>
      <w:marLeft w:val="0"/>
      <w:marRight w:val="0"/>
      <w:marTop w:val="0"/>
      <w:marBottom w:val="0"/>
      <w:divBdr>
        <w:top w:val="none" w:sz="0" w:space="0" w:color="auto"/>
        <w:left w:val="none" w:sz="0" w:space="0" w:color="auto"/>
        <w:bottom w:val="none" w:sz="0" w:space="0" w:color="auto"/>
        <w:right w:val="none" w:sz="0" w:space="0" w:color="auto"/>
      </w:divBdr>
    </w:div>
    <w:div w:id="2009822123">
      <w:bodyDiv w:val="1"/>
      <w:marLeft w:val="0"/>
      <w:marRight w:val="0"/>
      <w:marTop w:val="0"/>
      <w:marBottom w:val="0"/>
      <w:divBdr>
        <w:top w:val="none" w:sz="0" w:space="0" w:color="auto"/>
        <w:left w:val="none" w:sz="0" w:space="0" w:color="auto"/>
        <w:bottom w:val="none" w:sz="0" w:space="0" w:color="auto"/>
        <w:right w:val="none" w:sz="0" w:space="0" w:color="auto"/>
      </w:divBdr>
    </w:div>
    <w:div w:id="20524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30/ac6c532ee1f365c6e1ff222f22b3f10587918494/" TargetMode="External"/><Relationship Id="rId18"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6" Type="http://schemas.openxmlformats.org/officeDocument/2006/relationships/hyperlink" Target="consultantplus://offline/ref=1C28E206F5883D5844DC5C4AAA8B52CB4A5F4F5FC9E4F17AFE28AE48AF3E3AFC14675A2D9E66JATCM" TargetMode="External"/><Relationship Id="rId3" Type="http://schemas.openxmlformats.org/officeDocument/2006/relationships/styles" Target="styles.xml"/><Relationship Id="rId21"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7" Type="http://schemas.openxmlformats.org/officeDocument/2006/relationships/footnotes" Target="footnotes.xml"/><Relationship Id="rId12" Type="http://schemas.openxmlformats.org/officeDocument/2006/relationships/hyperlink" Target="http://www.consultant.ru/document/cons_doc_LAW_314830/7351089e17464582db83d3970e051f41e316c408/" TargetMode="External"/><Relationship Id="rId17" Type="http://schemas.openxmlformats.org/officeDocument/2006/relationships/hyperlink" Target="garantf1://12012604.6002/" TargetMode="External"/><Relationship Id="rId25" Type="http://schemas.openxmlformats.org/officeDocument/2006/relationships/hyperlink" Target="consultantplus://offline/ref=B5B886ED4AE08CFE5EDCDD64E25A73D9452709782375B0DC4A0D1E81D02125088B3D57A60A428DA910nDI" TargetMode="External"/><Relationship Id="rId2" Type="http://schemas.openxmlformats.org/officeDocument/2006/relationships/numbering" Target="numbering.xml"/><Relationship Id="rId16"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0"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esktop\&#1050;&#1057;&#1055;%20&#1087;&#1088;&#1080;&#1085;&#1103;&#1090;&#1100;%20&#1053;&#1055;&#1040;\&#1056;&#1077;&#1096;&#1077;&#1085;&#1080;&#1077;%20&#1048;&#1079;&#1084;.%20&#1074;%20&#1073;&#1102;&#1076;&#1078;.%20&#1087;&#1088;&#1086;&#1094;&#1077;&#1089;&#1089;%20(2024).doc" TargetMode="External"/><Relationship Id="rId24" Type="http://schemas.openxmlformats.org/officeDocument/2006/relationships/hyperlink" Target="consultantplus://offline/ref=B5B886ED4AE08CFE5EDCDD64E25A73D945270A742B74B0DC4A0D1E81D02125088B3D57A60A428DAC10nDI" TargetMode="External"/><Relationship Id="rId5" Type="http://schemas.openxmlformats.org/officeDocument/2006/relationships/settings" Target="settings.xml"/><Relationship Id="rId15" Type="http://schemas.openxmlformats.org/officeDocument/2006/relationships/hyperlink" Target="file:///D:\Desktop\&#1050;&#1057;&#1055;%20&#1087;&#1088;&#1080;&#1085;&#1103;&#1090;&#1100;%20&#1053;&#1055;&#1040;\&#1056;&#1077;&#1096;&#1077;&#1085;&#1080;&#1077;%20&#1048;&#1079;&#1084;.%20&#1074;%20&#1073;&#1102;&#1076;&#1078;.%20&#1087;&#1088;&#1086;&#1094;&#1077;&#1089;&#1089;%20(2024).doc" TargetMode="External"/><Relationship Id="rId23" Type="http://schemas.openxmlformats.org/officeDocument/2006/relationships/hyperlink" Target="file:///D:\Desktop\&#1050;&#1057;&#1055;%20&#1087;&#1088;&#1080;&#1085;&#1103;&#1090;&#1100;%20&#1053;&#1055;&#1040;\&#1056;&#1077;&#1096;&#1077;&#1085;&#1080;&#1077;%20&#1048;&#1079;&#1084;.%20&#1074;%20&#1073;&#1102;&#1076;&#1078;.%20&#1087;&#1088;&#1086;&#1094;&#1077;&#1089;&#1089;%20(2024).doc" TargetMode="External"/><Relationship Id="rId28" Type="http://schemas.openxmlformats.org/officeDocument/2006/relationships/hyperlink" Target="consultantplus://offline/ref=875C9E85B253D712204DF21BE70923D6FFC42977C4EE889CAEFD70E37BDE9356E8C0961E7ED39B35d2iEG" TargetMode="External"/><Relationship Id="rId10" Type="http://schemas.openxmlformats.org/officeDocument/2006/relationships/header" Target="header1.xml"/><Relationship Id="rId19"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200268/ab63bacc709a22149540bdf9c9eaadba3e55cadc/" TargetMode="External"/><Relationship Id="rId22" Type="http://schemas.openxmlformats.org/officeDocument/2006/relationships/hyperlink" Target="file:///C:\Users\user\AppData\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7" Type="http://schemas.openxmlformats.org/officeDocument/2006/relationships/hyperlink" Target="consultantplus://offline/ref=F099D2320D7B776F97EBF2884BBCD7F6A4FD65DB34572E740AC0DEA221wFY0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1126-68C3-4463-BFF3-9CF47237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16589</Words>
  <Characters>94561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2</cp:revision>
  <dcterms:created xsi:type="dcterms:W3CDTF">2024-09-17T06:17:00Z</dcterms:created>
  <dcterms:modified xsi:type="dcterms:W3CDTF">2024-09-17T06:17:00Z</dcterms:modified>
</cp:coreProperties>
</file>