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00" w:type="dxa"/>
        <w:tblInd w:w="5347" w:type="dxa"/>
        <w:tblLook w:val="04A0" w:firstRow="1" w:lastRow="0" w:firstColumn="1" w:lastColumn="0" w:noHBand="0" w:noVBand="1"/>
      </w:tblPr>
      <w:tblGrid>
        <w:gridCol w:w="4300"/>
      </w:tblGrid>
      <w:tr w:rsidR="00FD07E7" w:rsidRPr="00734EF5" w:rsidTr="00CB322A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ПРИЛОЖЕНИЕ № </w:t>
            </w: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D07E7" w:rsidRPr="00734EF5" w:rsidTr="00CB322A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FD07E7" w:rsidRPr="00734EF5" w:rsidTr="00CB322A">
        <w:trPr>
          <w:trHeight w:val="4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Default="000D5EB5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от 22.07</w:t>
            </w:r>
            <w:r w:rsidR="00252B56">
              <w:rPr>
                <w:rFonts w:eastAsia="Times New Roman"/>
                <w:sz w:val="28"/>
                <w:szCs w:val="28"/>
              </w:rPr>
              <w:t xml:space="preserve">.2025  № </w:t>
            </w:r>
            <w:r w:rsidR="00252B56" w:rsidRPr="00252B56">
              <w:rPr>
                <w:rFonts w:eastAsia="Times New Roman"/>
                <w:sz w:val="28"/>
                <w:szCs w:val="28"/>
              </w:rPr>
              <w:t>1</w:t>
            </w:r>
          </w:p>
          <w:p w:rsidR="00252B56" w:rsidRPr="00734EF5" w:rsidRDefault="00252B56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CF719E" w:rsidRPr="00CF719E" w:rsidRDefault="00252B56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FD07E7"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2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УТВЕРЖЕДНЫ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Pr="00CF719E">
        <w:rPr>
          <w:rFonts w:eastAsia="Times New Roman"/>
          <w:sz w:val="28"/>
          <w:szCs w:val="28"/>
        </w:rPr>
        <w:t xml:space="preserve"> Совета Николаевского </w:t>
      </w:r>
      <w:r w:rsidR="00CF719E" w:rsidRPr="00CF719E">
        <w:rPr>
          <w:rFonts w:eastAsia="Times New Roman"/>
          <w:sz w:val="28"/>
          <w:szCs w:val="28"/>
        </w:rPr>
        <w:t xml:space="preserve">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FD07E7" w:rsidRPr="00CF719E" w:rsidRDefault="00FD07E7" w:rsidP="00FD07E7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 xml:space="preserve">вского сельского поселения Щербиновского района                                                                                                                                     </w:t>
      </w:r>
      <w:r w:rsidR="000D5EB5">
        <w:rPr>
          <w:rFonts w:eastAsia="Times New Roman"/>
          <w:sz w:val="28"/>
          <w:szCs w:val="28"/>
        </w:rPr>
        <w:t>от 22.07</w:t>
      </w:r>
      <w:r w:rsidR="00252B56">
        <w:rPr>
          <w:rFonts w:eastAsia="Times New Roman"/>
          <w:sz w:val="28"/>
          <w:szCs w:val="28"/>
        </w:rPr>
        <w:t xml:space="preserve">.2025  № </w:t>
      </w:r>
      <w:r w:rsidR="00252B56" w:rsidRPr="00252B56">
        <w:rPr>
          <w:rFonts w:eastAsia="Times New Roman"/>
          <w:sz w:val="28"/>
          <w:szCs w:val="28"/>
        </w:rPr>
        <w:t>1</w:t>
      </w:r>
      <w:r w:rsidR="00252B56">
        <w:rPr>
          <w:rFonts w:eastAsia="Times New Roman"/>
          <w:sz w:val="28"/>
          <w:szCs w:val="28"/>
        </w:rPr>
        <w:t>)</w:t>
      </w:r>
    </w:p>
    <w:p w:rsidR="00FD07E7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Pr="004E1EA2" w:rsidRDefault="00BA45E4" w:rsidP="00BA45E4">
      <w:pPr>
        <w:jc w:val="center"/>
        <w:rPr>
          <w:b/>
          <w:sz w:val="28"/>
          <w:szCs w:val="28"/>
        </w:rPr>
      </w:pPr>
      <w:r w:rsidRPr="004E1EA2">
        <w:rPr>
          <w:b/>
          <w:sz w:val="28"/>
          <w:szCs w:val="28"/>
        </w:rPr>
        <w:t>Безвозмездные поступления из краевого бюджета в 20</w:t>
      </w:r>
      <w:r>
        <w:rPr>
          <w:b/>
          <w:sz w:val="28"/>
          <w:szCs w:val="28"/>
        </w:rPr>
        <w:t>25</w:t>
      </w:r>
      <w:r w:rsidRPr="004E1EA2">
        <w:rPr>
          <w:b/>
          <w:sz w:val="28"/>
          <w:szCs w:val="28"/>
        </w:rPr>
        <w:t xml:space="preserve"> году</w:t>
      </w:r>
    </w:p>
    <w:p w:rsidR="00BA45E4" w:rsidRPr="00DB45F5" w:rsidRDefault="00BA45E4" w:rsidP="00BA45E4">
      <w:pPr>
        <w:jc w:val="right"/>
        <w:rPr>
          <w:sz w:val="28"/>
          <w:szCs w:val="28"/>
        </w:rPr>
      </w:pPr>
    </w:p>
    <w:p w:rsidR="00BA45E4" w:rsidRPr="00DB45F5" w:rsidRDefault="00BA45E4" w:rsidP="00BA45E4">
      <w:pPr>
        <w:jc w:val="right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988"/>
        <w:gridCol w:w="5122"/>
        <w:gridCol w:w="1744"/>
      </w:tblGrid>
      <w:tr w:rsidR="00BA45E4" w:rsidRPr="00EE13FE" w:rsidTr="00193EC6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Сумма, рублей</w:t>
            </w:r>
          </w:p>
        </w:tc>
      </w:tr>
      <w:tr w:rsidR="00BA45E4" w:rsidRPr="00EE13FE" w:rsidTr="00193EC6">
        <w:trPr>
          <w:cantSplit/>
        </w:trPr>
        <w:tc>
          <w:tcPr>
            <w:tcW w:w="2988" w:type="dxa"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BA45E4" w:rsidRPr="00FD07E7" w:rsidRDefault="000D5EB5" w:rsidP="00193EC6">
            <w:pPr>
              <w:jc w:val="right"/>
              <w:rPr>
                <w:b/>
              </w:rPr>
            </w:pPr>
            <w:r>
              <w:rPr>
                <w:b/>
              </w:rPr>
              <w:t>3 996 0</w:t>
            </w:r>
            <w:r w:rsidR="00BA45E4" w:rsidRPr="00FD07E7">
              <w:rPr>
                <w:b/>
              </w:rPr>
              <w:t>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  <w:p w:rsidR="00BA45E4" w:rsidRPr="00FD07E7" w:rsidRDefault="00BA45E4" w:rsidP="00193EC6">
            <w:pPr>
              <w:jc w:val="right"/>
            </w:pPr>
          </w:p>
          <w:p w:rsidR="00BA45E4" w:rsidRPr="00FD07E7" w:rsidRDefault="000D5EB5" w:rsidP="00FD07E7">
            <w:pPr>
              <w:jc w:val="right"/>
            </w:pPr>
            <w:r>
              <w:t>3 996</w:t>
            </w:r>
            <w:r w:rsidR="00BA45E4" w:rsidRPr="00FD07E7">
              <w:t> </w:t>
            </w:r>
            <w:r>
              <w:t>0</w:t>
            </w:r>
            <w:r w:rsidR="00BA45E4" w:rsidRPr="00FD07E7">
              <w:t>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  <w:p w:rsidR="00BA45E4" w:rsidRDefault="00BA45E4" w:rsidP="00193EC6">
            <w:pPr>
              <w:jc w:val="right"/>
            </w:pPr>
          </w:p>
        </w:tc>
        <w:bookmarkStart w:id="0" w:name="_GoBack"/>
        <w:bookmarkEnd w:id="0"/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2 02 15001 10 0000 150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0D5EB5" w:rsidP="00193EC6">
            <w:pPr>
              <w:jc w:val="right"/>
            </w:pPr>
            <w:r>
              <w:t>198 7</w:t>
            </w:r>
            <w:r w:rsidR="00BA45E4">
              <w:t>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2 02 35118 10 0000 150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0D5EB5" w:rsidP="00193EC6">
            <w:pPr>
              <w:jc w:val="right"/>
            </w:pPr>
            <w:r>
              <w:t>168 7</w:t>
            </w:r>
            <w:r w:rsidR="00BA45E4">
              <w:t>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lastRenderedPageBreak/>
              <w:t>2 02 30024 10 0000 150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30 000,00</w:t>
            </w:r>
          </w:p>
          <w:p w:rsidR="00BA45E4" w:rsidRDefault="00BA45E4" w:rsidP="00193EC6">
            <w:pPr>
              <w:jc w:val="right"/>
            </w:pP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Pr="00ED0281" w:rsidRDefault="00FD07E7" w:rsidP="00CB322A">
            <w:r w:rsidRPr="00ED0281">
              <w:t xml:space="preserve">2 02 </w:t>
            </w:r>
            <w:r>
              <w:t>40</w:t>
            </w:r>
            <w:r w:rsidRPr="00ED0281">
              <w:t>0</w:t>
            </w:r>
            <w:r w:rsidRPr="00ED0281">
              <w:rPr>
                <w:lang w:val="en-US"/>
              </w:rPr>
              <w:t>0</w:t>
            </w:r>
            <w:r w:rsidRPr="00ED0281">
              <w:t>0 00 0000 150</w:t>
            </w:r>
          </w:p>
        </w:tc>
        <w:tc>
          <w:tcPr>
            <w:tcW w:w="5122" w:type="dxa"/>
          </w:tcPr>
          <w:p w:rsidR="00FD07E7" w:rsidRPr="00ED0281" w:rsidRDefault="00FD07E7" w:rsidP="00CB322A">
            <w:pPr>
              <w:jc w:val="both"/>
            </w:pPr>
            <w:r>
              <w:t>Иные межбюджетные трансферты</w:t>
            </w:r>
          </w:p>
          <w:p w:rsidR="00FD07E7" w:rsidRPr="00ED0281" w:rsidRDefault="00FD07E7" w:rsidP="00CB322A">
            <w:pPr>
              <w:jc w:val="both"/>
            </w:pP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Default="00FD07E7" w:rsidP="00193EC6">
            <w:r w:rsidRPr="00FD07E7">
              <w:t>2</w:t>
            </w:r>
            <w:r>
              <w:t xml:space="preserve"> </w:t>
            </w:r>
            <w:r w:rsidRPr="00FD07E7">
              <w:t>02</w:t>
            </w:r>
            <w:r>
              <w:t xml:space="preserve"> </w:t>
            </w:r>
            <w:r w:rsidRPr="00FD07E7">
              <w:t>49999</w:t>
            </w:r>
            <w:r>
              <w:t xml:space="preserve"> </w:t>
            </w:r>
            <w:r w:rsidRPr="00FD07E7">
              <w:t>10</w:t>
            </w:r>
            <w:r>
              <w:t xml:space="preserve"> </w:t>
            </w:r>
            <w:r w:rsidRPr="00FD07E7">
              <w:t>0000</w:t>
            </w:r>
            <w:r>
              <w:t xml:space="preserve"> </w:t>
            </w:r>
            <w:r w:rsidRPr="00FD07E7">
              <w:t>150</w:t>
            </w:r>
          </w:p>
        </w:tc>
        <w:tc>
          <w:tcPr>
            <w:tcW w:w="5122" w:type="dxa"/>
          </w:tcPr>
          <w:p w:rsidR="00FD07E7" w:rsidRDefault="00FD07E7" w:rsidP="00193EC6">
            <w:pPr>
              <w:jc w:val="both"/>
              <w:rPr>
                <w:color w:val="000000" w:themeColor="text1"/>
                <w:szCs w:val="28"/>
              </w:rPr>
            </w:pPr>
            <w:r w:rsidRPr="00FD07E7">
              <w:rPr>
                <w:color w:val="000000" w:themeColor="text1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</w:tbl>
    <w:p w:rsidR="00CF719E" w:rsidRDefault="00FD07E7" w:rsidP="00FD07E7">
      <w:pPr>
        <w:widowControl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».</w:t>
      </w:r>
    </w:p>
    <w:p w:rsidR="00FD07E7" w:rsidRPr="00CF719E" w:rsidRDefault="00FD07E7" w:rsidP="00BA45E4">
      <w:pPr>
        <w:widowControl/>
        <w:jc w:val="center"/>
        <w:rPr>
          <w:rFonts w:eastAsia="Times New Roman"/>
          <w:sz w:val="28"/>
          <w:szCs w:val="28"/>
        </w:rPr>
      </w:pPr>
    </w:p>
    <w:p w:rsid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FD07E7" w:rsidRPr="00CF719E" w:rsidRDefault="00FD07E7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Глава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185CC9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  <w:t xml:space="preserve"> </w:t>
      </w:r>
      <w:r w:rsidR="00185CC9">
        <w:rPr>
          <w:rFonts w:eastAsia="Times New Roman"/>
          <w:sz w:val="28"/>
          <w:szCs w:val="28"/>
        </w:rPr>
        <w:t xml:space="preserve">                   Л.Н. Мацкевич</w:t>
      </w:r>
    </w:p>
    <w:sectPr w:rsidR="003053F5" w:rsidRPr="00FD1D81" w:rsidSect="00185CC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AD" w:rsidRDefault="00A542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A542AD" w:rsidRDefault="00A542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AD" w:rsidRDefault="00A542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A542AD" w:rsidRDefault="00A542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D5EB5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FF1"/>
    <w:rsid w:val="00001B9F"/>
    <w:rsid w:val="00002029"/>
    <w:rsid w:val="0000379F"/>
    <w:rsid w:val="000055E5"/>
    <w:rsid w:val="00013E32"/>
    <w:rsid w:val="00014F17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5EB5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4196"/>
    <w:rsid w:val="0022588B"/>
    <w:rsid w:val="00226888"/>
    <w:rsid w:val="00226AD3"/>
    <w:rsid w:val="002369A8"/>
    <w:rsid w:val="00240B4B"/>
    <w:rsid w:val="00243BCD"/>
    <w:rsid w:val="00246344"/>
    <w:rsid w:val="00252B56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AF5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7A40"/>
    <w:rsid w:val="0091211E"/>
    <w:rsid w:val="00916726"/>
    <w:rsid w:val="00920D42"/>
    <w:rsid w:val="0092359E"/>
    <w:rsid w:val="00924928"/>
    <w:rsid w:val="009249F4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2AD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869A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488E"/>
    <w:rsid w:val="00CF671C"/>
    <w:rsid w:val="00CF719E"/>
    <w:rsid w:val="00D06636"/>
    <w:rsid w:val="00D06EAA"/>
    <w:rsid w:val="00D118D2"/>
    <w:rsid w:val="00D12A1D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07E7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 w:uiPriority="0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 w:uiPriority="0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Название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6F86F-F755-4A7F-9ABE-A83F2DA1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7</cp:revision>
  <dcterms:created xsi:type="dcterms:W3CDTF">2025-02-18T11:34:00Z</dcterms:created>
  <dcterms:modified xsi:type="dcterms:W3CDTF">2025-07-21T12:23:00Z</dcterms:modified>
</cp:coreProperties>
</file>